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BB" w:rsidRDefault="00D36C88" w:rsidP="00D36C88">
      <w:pPr>
        <w:spacing w:after="0" w:line="240" w:lineRule="auto"/>
        <w:jc w:val="center"/>
        <w:rPr>
          <w:rFonts w:ascii="Times New Roman" w:hAnsi="Times New Roman"/>
          <w:b/>
          <w:sz w:val="32"/>
          <w:szCs w:val="32"/>
        </w:rPr>
      </w:pPr>
      <w:r w:rsidRPr="00D36C88">
        <w:rPr>
          <w:rFonts w:ascii="Times New Roman" w:hAnsi="Times New Roman"/>
          <w:b/>
          <w:sz w:val="32"/>
          <w:szCs w:val="32"/>
        </w:rPr>
        <w:t>PHỤ LỤC: DANH MỤC THIẾT BỊ Y TẾ MỜI BÁO GIÁ</w:t>
      </w:r>
    </w:p>
    <w:p w:rsidR="00D36C88" w:rsidRPr="00D36C88" w:rsidRDefault="00D36C88" w:rsidP="00D36C88">
      <w:pPr>
        <w:spacing w:after="120" w:line="240" w:lineRule="auto"/>
        <w:jc w:val="center"/>
        <w:rPr>
          <w:rFonts w:ascii="Times New Roman" w:hAnsi="Times New Roman"/>
          <w:i/>
          <w:sz w:val="28"/>
          <w:szCs w:val="28"/>
        </w:rPr>
      </w:pPr>
      <w:r w:rsidRPr="00D36C88">
        <w:rPr>
          <w:rFonts w:ascii="Times New Roman" w:hAnsi="Times New Roman"/>
          <w:i/>
          <w:sz w:val="28"/>
          <w:szCs w:val="28"/>
        </w:rPr>
        <w:t xml:space="preserve">(Kèm theo Thông báo mời báo giá số </w:t>
      </w:r>
      <w:r w:rsidR="00B1468A">
        <w:rPr>
          <w:rFonts w:ascii="Times New Roman" w:hAnsi="Times New Roman"/>
          <w:i/>
          <w:sz w:val="28"/>
          <w:szCs w:val="28"/>
        </w:rPr>
        <w:t>30</w:t>
      </w:r>
      <w:r w:rsidRPr="00D36C88">
        <w:rPr>
          <w:rFonts w:ascii="Times New Roman" w:hAnsi="Times New Roman"/>
          <w:i/>
          <w:sz w:val="28"/>
          <w:szCs w:val="28"/>
        </w:rPr>
        <w:t>/TB-TTYT ngày</w:t>
      </w:r>
      <w:r w:rsidR="00B1468A">
        <w:rPr>
          <w:rFonts w:ascii="Times New Roman" w:hAnsi="Times New Roman"/>
          <w:i/>
          <w:sz w:val="28"/>
          <w:szCs w:val="28"/>
        </w:rPr>
        <w:t xml:space="preserve"> 19 </w:t>
      </w:r>
      <w:bookmarkStart w:id="0" w:name="_GoBack"/>
      <w:bookmarkEnd w:id="0"/>
      <w:r w:rsidRPr="00D36C88">
        <w:rPr>
          <w:rFonts w:ascii="Times New Roman" w:hAnsi="Times New Roman"/>
          <w:i/>
          <w:sz w:val="28"/>
          <w:szCs w:val="28"/>
        </w:rPr>
        <w:t>tháng 06 năm 2025 của Trung tâm Y tế huyện Krông Năng)</w:t>
      </w:r>
    </w:p>
    <w:tbl>
      <w:tblPr>
        <w:tblW w:w="14028" w:type="dxa"/>
        <w:jc w:val="center"/>
        <w:tblLayout w:type="fixed"/>
        <w:tblLook w:val="0000" w:firstRow="0" w:lastRow="0" w:firstColumn="0" w:lastColumn="0" w:noHBand="0" w:noVBand="0"/>
      </w:tblPr>
      <w:tblGrid>
        <w:gridCol w:w="562"/>
        <w:gridCol w:w="1134"/>
        <w:gridCol w:w="10348"/>
        <w:gridCol w:w="992"/>
        <w:gridCol w:w="992"/>
      </w:tblGrid>
      <w:tr w:rsidR="00D36C88" w:rsidRPr="00866C0B" w:rsidTr="00D36C88">
        <w:trPr>
          <w:trHeight w:val="76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13" w:right="-108"/>
              <w:jc w:val="center"/>
              <w:rPr>
                <w:rFonts w:ascii="Times New Roman" w:hAnsi="Times New Roman"/>
                <w:b/>
                <w:bCs/>
                <w:sz w:val="28"/>
                <w:szCs w:val="28"/>
              </w:rPr>
            </w:pPr>
            <w:r w:rsidRPr="00866C0B">
              <w:rPr>
                <w:rFonts w:ascii="Times New Roman" w:hAnsi="Times New Roman"/>
                <w:b/>
                <w:bCs/>
                <w:sz w:val="28"/>
                <w:szCs w:val="28"/>
              </w:rPr>
              <w:t>STT</w:t>
            </w:r>
          </w:p>
        </w:tc>
        <w:tc>
          <w:tcPr>
            <w:tcW w:w="1134" w:type="dxa"/>
            <w:tcBorders>
              <w:top w:val="single" w:sz="4" w:space="0" w:color="auto"/>
              <w:left w:val="nil"/>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8" w:right="-44"/>
              <w:jc w:val="center"/>
              <w:rPr>
                <w:rFonts w:ascii="Times New Roman" w:hAnsi="Times New Roman"/>
                <w:b/>
                <w:bCs/>
                <w:sz w:val="28"/>
                <w:szCs w:val="28"/>
              </w:rPr>
            </w:pPr>
            <w:r w:rsidRPr="00866C0B">
              <w:rPr>
                <w:rFonts w:ascii="Times New Roman" w:hAnsi="Times New Roman"/>
                <w:b/>
                <w:bCs/>
                <w:sz w:val="28"/>
                <w:szCs w:val="28"/>
              </w:rPr>
              <w:t>Danh mục</w:t>
            </w:r>
          </w:p>
        </w:tc>
        <w:tc>
          <w:tcPr>
            <w:tcW w:w="10348" w:type="dxa"/>
            <w:tcBorders>
              <w:top w:val="single" w:sz="4" w:space="0" w:color="auto"/>
              <w:left w:val="nil"/>
              <w:bottom w:val="single" w:sz="4" w:space="0" w:color="auto"/>
              <w:right w:val="single" w:sz="4" w:space="0" w:color="auto"/>
            </w:tcBorders>
            <w:vAlign w:val="center"/>
          </w:tcPr>
          <w:p w:rsidR="00D36C88" w:rsidRPr="00866C0B" w:rsidRDefault="00D36C88" w:rsidP="00FF7E9F">
            <w:pPr>
              <w:spacing w:after="0" w:line="240" w:lineRule="auto"/>
              <w:jc w:val="center"/>
              <w:rPr>
                <w:rFonts w:ascii="Times New Roman" w:hAnsi="Times New Roman"/>
                <w:b/>
                <w:bCs/>
                <w:sz w:val="28"/>
                <w:szCs w:val="24"/>
              </w:rPr>
            </w:pPr>
            <w:r w:rsidRPr="00866C0B">
              <w:rPr>
                <w:rFonts w:ascii="Times New Roman" w:hAnsi="Times New Roman"/>
                <w:b/>
                <w:bCs/>
                <w:sz w:val="28"/>
                <w:szCs w:val="24"/>
              </w:rPr>
              <w:t>Tính năng, thông số kỹ thuật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09"/>
              <w:jc w:val="center"/>
              <w:rPr>
                <w:rFonts w:ascii="Times New Roman" w:hAnsi="Times New Roman"/>
                <w:b/>
                <w:bCs/>
                <w:sz w:val="28"/>
                <w:szCs w:val="28"/>
              </w:rPr>
            </w:pPr>
            <w:r w:rsidRPr="00866C0B">
              <w:rPr>
                <w:rFonts w:ascii="Times New Roman" w:hAnsi="Times New Roman"/>
                <w:b/>
                <w:bCs/>
                <w:sz w:val="28"/>
                <w:szCs w:val="28"/>
              </w:rPr>
              <w:t>Đơn vị tính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43"/>
              <w:jc w:val="center"/>
              <w:rPr>
                <w:rFonts w:ascii="Times New Roman" w:hAnsi="Times New Roman"/>
                <w:b/>
                <w:bCs/>
                <w:sz w:val="28"/>
                <w:szCs w:val="28"/>
              </w:rPr>
            </w:pPr>
            <w:r w:rsidRPr="00866C0B">
              <w:rPr>
                <w:rFonts w:ascii="Times New Roman" w:hAnsi="Times New Roman"/>
                <w:b/>
                <w:bCs/>
                <w:sz w:val="28"/>
                <w:szCs w:val="28"/>
              </w:rPr>
              <w:t>Số lượng</w:t>
            </w:r>
          </w:p>
        </w:tc>
      </w:tr>
      <w:tr w:rsidR="00D36C88" w:rsidRPr="00866C0B" w:rsidTr="00D36C88">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13" w:right="-108"/>
              <w:jc w:val="center"/>
              <w:rPr>
                <w:rFonts w:ascii="Times New Roman" w:hAnsi="Times New Roman"/>
                <w:sz w:val="28"/>
                <w:szCs w:val="28"/>
              </w:rPr>
            </w:pPr>
            <w:r w:rsidRPr="00866C0B">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right="-44"/>
              <w:jc w:val="center"/>
              <w:rPr>
                <w:rFonts w:ascii="Times New Roman" w:hAnsi="Times New Roman"/>
                <w:sz w:val="28"/>
                <w:szCs w:val="28"/>
              </w:rPr>
            </w:pPr>
            <w:r w:rsidRPr="00866C0B">
              <w:rPr>
                <w:rFonts w:ascii="Times New Roman" w:hAnsi="Times New Roman"/>
                <w:noProof/>
                <w:sz w:val="28"/>
                <w:szCs w:val="28"/>
                <w:lang w:val="nl-NL"/>
              </w:rPr>
              <w:t>Máy đo khúc xạ</w:t>
            </w:r>
          </w:p>
        </w:tc>
        <w:tc>
          <w:tcPr>
            <w:tcW w:w="10348" w:type="dxa"/>
            <w:tcBorders>
              <w:top w:val="single" w:sz="4" w:space="0" w:color="auto"/>
              <w:left w:val="single" w:sz="4" w:space="0" w:color="auto"/>
              <w:bottom w:val="single" w:sz="4" w:space="0" w:color="auto"/>
              <w:right w:val="single" w:sz="4" w:space="0" w:color="auto"/>
            </w:tcBorders>
          </w:tcPr>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 xml:space="preserve">I. YÊU CẦU CHUNG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Sản xuất năm 2024 trở đi, mới 100% </w:t>
            </w:r>
          </w:p>
          <w:p w:rsidR="00D36C88" w:rsidRPr="00866C0B" w:rsidRDefault="00D36C88" w:rsidP="00FF7E9F">
            <w:pPr>
              <w:spacing w:after="0" w:line="240" w:lineRule="auto"/>
              <w:ind w:right="-108"/>
              <w:jc w:val="both"/>
              <w:rPr>
                <w:rFonts w:ascii="Times New Roman" w:hAnsi="Times New Roman"/>
                <w:sz w:val="24"/>
                <w:szCs w:val="24"/>
              </w:rPr>
            </w:pPr>
            <w:r w:rsidRPr="00866C0B">
              <w:rPr>
                <w:rFonts w:ascii="Times New Roman" w:hAnsi="Times New Roman"/>
                <w:sz w:val="24"/>
                <w:szCs w:val="24"/>
              </w:rPr>
              <w:t xml:space="preserve">- Đạt tiêu chuẩn chất lượng ISO 13485 hoặc tương đương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Nguồn điện sử dụng: Trong khoảng 100 đến 240V, 50/60 Hz </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 xml:space="preserve">II. YÊU CẦU CẤU HÌNH CUNG CẤP TỐI THIỂU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Máy chính có tích hợp màn hình màu LCD có cảm ứng và máy in nhiệt: 01 máy</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Mắt giả để thử máy: 01 cái</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Cáp nguồn: 01 chiếc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Giấy in: 02 cuộn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Cầu chì: 01 chiếc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Khăn che bụi: 01 chiếc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Chân bàn điện: 01 chiếc </w:t>
            </w:r>
          </w:p>
          <w:p w:rsidR="00D36C88" w:rsidRPr="00866C0B" w:rsidRDefault="00D36C88" w:rsidP="00FF7E9F">
            <w:pPr>
              <w:spacing w:after="0" w:line="240" w:lineRule="auto"/>
              <w:ind w:right="-108"/>
              <w:jc w:val="both"/>
              <w:rPr>
                <w:rFonts w:ascii="Times New Roman" w:hAnsi="Times New Roman"/>
                <w:sz w:val="24"/>
                <w:szCs w:val="24"/>
              </w:rPr>
            </w:pPr>
            <w:r w:rsidRPr="00866C0B">
              <w:rPr>
                <w:rFonts w:ascii="Times New Roman" w:hAnsi="Times New Roman"/>
                <w:sz w:val="24"/>
                <w:szCs w:val="24"/>
              </w:rPr>
              <w:t xml:space="preserve">- Tài liệu hướng dẫn sử dụng tiếng Việt và tiếng Anh: 01 bộ </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 xml:space="preserve">III. THÔNG SỐ KỸ THUẬT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1.Tính năng sử dụng: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Thiết bị có khả năng đo các thông số sau: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Đo khúc xạ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Đo độ cong giác mạc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2. Thông số kỹ thuật chi tiết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Khoảng đo cầu từ ≤ -30D đến ≥ 22D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Khoảng đo trụ từ 0D đến ≤ ±10D</w:t>
            </w:r>
          </w:p>
          <w:p w:rsidR="00D36C88" w:rsidRPr="00866C0B" w:rsidRDefault="00D36C88" w:rsidP="00FF7E9F">
            <w:pPr>
              <w:spacing w:after="0" w:line="240" w:lineRule="auto"/>
              <w:jc w:val="both"/>
              <w:rPr>
                <w:rFonts w:ascii="Times New Roman" w:hAnsi="Times New Roman"/>
                <w:bCs/>
                <w:sz w:val="24"/>
                <w:szCs w:val="24"/>
              </w:rPr>
            </w:pPr>
            <w:r w:rsidRPr="00866C0B">
              <w:rPr>
                <w:rFonts w:ascii="Times New Roman" w:hAnsi="Times New Roman"/>
                <w:bCs/>
                <w:sz w:val="24"/>
                <w:szCs w:val="24"/>
              </w:rPr>
              <w:t>- Khoảng đo trục từ 0 độ đến 180 độ</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Khoảng đo bán kính cong giác mạc từ ≤ 5mm đến ≥ 10mm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Khoảng đo công suất giác mạc từ ≤ 33,75D đến ≥ 67,5D </w:t>
            </w:r>
          </w:p>
          <w:p w:rsidR="00D36C88" w:rsidRPr="00866C0B" w:rsidRDefault="00D36C88" w:rsidP="00FF7E9F">
            <w:pPr>
              <w:spacing w:after="0" w:line="240" w:lineRule="auto"/>
              <w:ind w:right="-108"/>
              <w:jc w:val="both"/>
              <w:rPr>
                <w:rFonts w:ascii="Times New Roman" w:hAnsi="Times New Roman"/>
                <w:sz w:val="24"/>
                <w:szCs w:val="24"/>
              </w:rPr>
            </w:pPr>
            <w:r w:rsidRPr="00866C0B">
              <w:rPr>
                <w:rFonts w:ascii="Times New Roman" w:hAnsi="Times New Roman"/>
                <w:sz w:val="24"/>
                <w:szCs w:val="24"/>
              </w:rPr>
              <w:t xml:space="preserve">- Khoảng đo công suất loạn thị giác mạc từ 0D đến ≥ ±10D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Khoảng đo khoảng cách đồng tử tối đa đến 85mm </w:t>
            </w:r>
          </w:p>
          <w:p w:rsidR="00D36C88" w:rsidRPr="00866C0B" w:rsidRDefault="00D36C88" w:rsidP="00FF7E9F">
            <w:pPr>
              <w:tabs>
                <w:tab w:val="left" w:pos="540"/>
              </w:tabs>
              <w:spacing w:after="0" w:line="240" w:lineRule="auto"/>
              <w:jc w:val="both"/>
              <w:rPr>
                <w:rFonts w:ascii="Times New Roman" w:hAnsi="Times New Roman"/>
                <w:bCs/>
                <w:sz w:val="24"/>
                <w:szCs w:val="24"/>
              </w:rPr>
            </w:pPr>
            <w:r w:rsidRPr="00866C0B">
              <w:rPr>
                <w:rFonts w:ascii="Times New Roman" w:hAnsi="Times New Roman"/>
                <w:bCs/>
                <w:sz w:val="24"/>
                <w:szCs w:val="24"/>
              </w:rPr>
              <w:t>- Thân máy có thể dịch chuyển qua trái, phải, lên, xuống, tiến, lùi.</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IV. YÊU CẦU KHÁC</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giao hàng, lắp đặt: Trong vòng 90 ngày kể từ ngày hợp đồng có hiệu lực tại Trung tâm Y tế huyện Krông Năng.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Đào tạo, hướng dẫn sử dụng thành thạo và chuyển giao công nghệ cho người sử dụng tại Trung tâm Y tế huyện Krông Năng.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bảo hành: ≥ 12 tháng kể từ ngày nghiệm thu đưa vào sử dụng.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lastRenderedPageBreak/>
              <w:t xml:space="preserve">- Bảo trì miễn phí 06 tháng/lần trong suốt thời gian bảo hành.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Cam kết có mặt trong vòng 24 giờ để xử lý sự cố khi nhận được yêu cầu của người sử dụng. </w:t>
            </w:r>
          </w:p>
          <w:p w:rsidR="00D36C88" w:rsidRPr="00DB426D"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Cam kết cung cấp linh kiện, phụ kiện, vật tư thay thế trong vòng 10 ngày kể từ ngày Chủ đầu tư có yêu cầu xử lý sự cố trong thời gian bảo 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09"/>
              <w:jc w:val="center"/>
              <w:rPr>
                <w:rFonts w:ascii="Times New Roman" w:hAnsi="Times New Roman"/>
                <w:sz w:val="28"/>
                <w:szCs w:val="28"/>
                <w:shd w:val="clear" w:color="auto" w:fill="FFFFFF"/>
              </w:rPr>
            </w:pPr>
            <w:r w:rsidRPr="00866C0B">
              <w:rPr>
                <w:rFonts w:ascii="Times New Roman" w:hAnsi="Times New Roman"/>
                <w:noProof/>
                <w:sz w:val="28"/>
                <w:szCs w:val="28"/>
                <w:lang w:val="nl-NL"/>
              </w:rPr>
              <w:lastRenderedPageBreak/>
              <w:t>Cái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43"/>
              <w:jc w:val="center"/>
              <w:rPr>
                <w:rFonts w:ascii="Times New Roman" w:hAnsi="Times New Roman"/>
                <w:sz w:val="28"/>
                <w:szCs w:val="28"/>
                <w:shd w:val="clear" w:color="auto" w:fill="FFFFFF"/>
              </w:rPr>
            </w:pPr>
            <w:r w:rsidRPr="00866C0B">
              <w:rPr>
                <w:rFonts w:ascii="Times New Roman" w:hAnsi="Times New Roman"/>
                <w:sz w:val="28"/>
                <w:szCs w:val="28"/>
              </w:rPr>
              <w:t>01</w:t>
            </w:r>
          </w:p>
        </w:tc>
      </w:tr>
      <w:tr w:rsidR="00D36C88" w:rsidRPr="00866C0B" w:rsidTr="00D36C88">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13" w:right="-108"/>
              <w:jc w:val="center"/>
              <w:rPr>
                <w:rFonts w:ascii="Times New Roman" w:hAnsi="Times New Roman"/>
                <w:sz w:val="28"/>
                <w:szCs w:val="28"/>
              </w:rPr>
            </w:pPr>
            <w:r w:rsidRPr="00866C0B">
              <w:rPr>
                <w:rFonts w:ascii="Times New Roman" w:hAnsi="Times New Roman"/>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right="-44"/>
              <w:jc w:val="center"/>
              <w:rPr>
                <w:rFonts w:ascii="Times New Roman" w:hAnsi="Times New Roman"/>
                <w:sz w:val="28"/>
                <w:szCs w:val="28"/>
              </w:rPr>
            </w:pPr>
            <w:r w:rsidRPr="00866C0B">
              <w:rPr>
                <w:rFonts w:ascii="Times New Roman" w:hAnsi="Times New Roman"/>
                <w:noProof/>
                <w:sz w:val="28"/>
                <w:szCs w:val="28"/>
                <w:lang w:val="nl-NL"/>
              </w:rPr>
              <w:t>Máy điện tim 6 kênh</w:t>
            </w:r>
          </w:p>
        </w:tc>
        <w:tc>
          <w:tcPr>
            <w:tcW w:w="10348" w:type="dxa"/>
            <w:tcBorders>
              <w:top w:val="single" w:sz="4" w:space="0" w:color="auto"/>
              <w:left w:val="single" w:sz="4" w:space="0" w:color="auto"/>
              <w:bottom w:val="single" w:sz="4" w:space="0" w:color="auto"/>
              <w:right w:val="single" w:sz="4" w:space="0" w:color="auto"/>
            </w:tcBorders>
          </w:tcPr>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 YÊU CẦU CHUNG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Sản xuất năm 2024 trở đi, mới 100% </w:t>
            </w:r>
          </w:p>
          <w:p w:rsidR="00D36C88" w:rsidRPr="00866C0B" w:rsidRDefault="00D36C88" w:rsidP="00FF7E9F">
            <w:pPr>
              <w:spacing w:after="0" w:line="240" w:lineRule="auto"/>
              <w:ind w:right="-108"/>
              <w:jc w:val="both"/>
              <w:rPr>
                <w:rFonts w:ascii="Times New Roman" w:hAnsi="Times New Roman"/>
                <w:sz w:val="24"/>
                <w:szCs w:val="24"/>
              </w:rPr>
            </w:pPr>
            <w:r w:rsidRPr="00866C0B">
              <w:rPr>
                <w:rFonts w:ascii="Times New Roman" w:hAnsi="Times New Roman"/>
                <w:sz w:val="24"/>
                <w:szCs w:val="24"/>
              </w:rPr>
              <w:t xml:space="preserve">- Đạt tiêu chuẩn chất lượng ISO 13485 hoặc tương đương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Nguồn điện sử dụng: Trong khoảng 100 đến 240V, 50/60 Hz </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 YÊU CẦU CẤU HÌNH CUNG CẤP TỐI THIỂU</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Máy chính: 01 bộ</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Bộ phụ kiện tiêu chuẩn</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Dây cáp điện tim: 01 bộ</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Dây nguồn: 01 cái</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Điện cực trước ngực: 06 cái</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Điện cực chi: 04 cái</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Pin sạc: 01 cái</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Giấy điện tim (Theo máy): 01 cuộn</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Tài liệu hướng dẫn sử dụng tiếng Anh và tiếng Việt: 01 bộ</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III. THÔNG SỐ KỸ THUẬT</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a) Máy chính</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Màn hình hiển thị: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Màn hình LCD</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Kích thước: ≥ 8 inch</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Hiển thị thông số: Dạng sóng điện tim 12 đạo trình, thông tin bệnh nhân, các cài đặt chế độ ghi, chế độ vận hành, nhịp tim, phức hợp QRS, báo lỗi, tiếp xúc điện cực, nhiễu.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Độ phân giải: ≥ 800 x 480 pixel</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Hỗ trợ kết nối tối thiểu: USB; cổng LAN</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Thông số kỹ thuật:</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Dải đếm nhịp tim: Từ 30 đến ≤ 300 nhịp/ phút; Độ chính xác: ±10%</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Đạo trình điện tim: ≥ 12 đạo trình</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Tần số đáp ứng: Từ ≥ 0,05 Hz đến ≤ 150 Hz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Bộ chuyển đổi A/D: ≥ 24 bit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Tần số lấy mẫu: ≥ 16.000 mẫu/giây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Độ nhạy đầu vào: 10mm/mV ±2%</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Độ nhạy xử lý dữ liệu dạng sóng: 5, 10, 20 mm/mV</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Có bộ lọc nhiễu xoay chiều</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Có bộ lọc cơ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Có bộ lọc chống trôi đường cơ bản</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b) Máy in nhiệt tích hợp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lastRenderedPageBreak/>
              <w:t xml:space="preserve">- Kênh in: In được 3 kênh, 6 kênh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Tốc độ in: 5, 10, 12.5, 25, 50 mm/s</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IV. YÊU CẦU KHÁC</w:t>
            </w:r>
            <w:r w:rsidRPr="00866C0B">
              <w:rPr>
                <w:rFonts w:ascii="Times New Roman" w:hAnsi="Times New Roman"/>
                <w:sz w:val="24"/>
                <w:szCs w:val="24"/>
              </w:rPr>
              <w:t xml:space="preserve">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giao hàng, lắp đặt: Trong vòng 90 ngày kể từ ngày hợp đồng có hiệu lực tại Trung tâm Y tế huyện Krông Năng.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Đào tạo, hướng dẫn sử dụng thành thạo và chuyển giao công nghệ cho người sử dụng tại Trung tâm Y tế huyện Krông Năng.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bảo hành: ≥ 12 tháng kể từ ngày nghiệm thu đưa vào sử dụng.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Bảo trì miễn phí 06 tháng/lần trong suốt thời gian bảo hành.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Cam kết có mặt trong vòng 24 giờ để xử lý sự cố khi nhận được yêu cầu của người sử dụng. </w:t>
            </w:r>
          </w:p>
          <w:p w:rsidR="00D36C88" w:rsidRPr="00866C0B" w:rsidRDefault="00D36C88" w:rsidP="00FF7E9F">
            <w:pPr>
              <w:spacing w:after="0" w:line="240" w:lineRule="auto"/>
              <w:jc w:val="both"/>
              <w:rPr>
                <w:rFonts w:ascii="Times New Roman" w:hAnsi="Times New Roman"/>
                <w:b/>
                <w:i/>
                <w:sz w:val="24"/>
                <w:szCs w:val="24"/>
                <w:u w:val="single"/>
              </w:rPr>
            </w:pPr>
            <w:r w:rsidRPr="00866C0B">
              <w:rPr>
                <w:rFonts w:ascii="Times New Roman" w:hAnsi="Times New Roman"/>
                <w:sz w:val="24"/>
                <w:szCs w:val="24"/>
              </w:rPr>
              <w:t>- Cam kết cung cấp linh kiện, phụ kiện, vật tư thay thế trong vòng 10 ngày kể từ ngày Chủ đầu tư có yêu cầu xử lý sự cố trong thời gian bảo 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09"/>
              <w:jc w:val="center"/>
              <w:rPr>
                <w:rFonts w:ascii="Times New Roman" w:hAnsi="Times New Roman"/>
                <w:sz w:val="28"/>
                <w:szCs w:val="28"/>
              </w:rPr>
            </w:pPr>
            <w:r w:rsidRPr="00866C0B">
              <w:rPr>
                <w:rFonts w:ascii="Times New Roman" w:hAnsi="Times New Roman"/>
                <w:noProof/>
                <w:sz w:val="28"/>
                <w:szCs w:val="28"/>
                <w:lang w:val="nl-NL"/>
              </w:rPr>
              <w:lastRenderedPageBreak/>
              <w:t>Cái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43"/>
              <w:jc w:val="center"/>
              <w:rPr>
                <w:rFonts w:ascii="Times New Roman" w:hAnsi="Times New Roman"/>
                <w:sz w:val="28"/>
                <w:szCs w:val="28"/>
              </w:rPr>
            </w:pPr>
            <w:r w:rsidRPr="00866C0B">
              <w:rPr>
                <w:rFonts w:ascii="Times New Roman" w:hAnsi="Times New Roman"/>
                <w:sz w:val="28"/>
                <w:szCs w:val="28"/>
              </w:rPr>
              <w:t>01</w:t>
            </w:r>
          </w:p>
        </w:tc>
      </w:tr>
      <w:tr w:rsidR="00D36C88" w:rsidRPr="00866C0B" w:rsidTr="00D36C88">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13" w:right="-108"/>
              <w:jc w:val="center"/>
              <w:rPr>
                <w:rFonts w:ascii="Times New Roman" w:hAnsi="Times New Roman"/>
                <w:sz w:val="28"/>
                <w:szCs w:val="28"/>
              </w:rPr>
            </w:pPr>
            <w:r w:rsidRPr="00866C0B">
              <w:rPr>
                <w:rFonts w:ascii="Times New Roman" w:hAnsi="Times New Roman"/>
                <w:sz w:val="28"/>
                <w:szCs w:val="28"/>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right="-44"/>
              <w:jc w:val="center"/>
              <w:rPr>
                <w:rFonts w:ascii="Times New Roman" w:hAnsi="Times New Roman"/>
                <w:sz w:val="28"/>
                <w:szCs w:val="28"/>
              </w:rPr>
            </w:pPr>
            <w:r w:rsidRPr="00866C0B">
              <w:rPr>
                <w:rFonts w:ascii="Times New Roman" w:hAnsi="Times New Roman"/>
                <w:noProof/>
                <w:sz w:val="28"/>
                <w:szCs w:val="28"/>
                <w:lang w:val="nl-NL"/>
              </w:rPr>
              <w:t>Máy điện xung siêu âm điều trị</w:t>
            </w:r>
          </w:p>
        </w:tc>
        <w:tc>
          <w:tcPr>
            <w:tcW w:w="10348" w:type="dxa"/>
            <w:tcBorders>
              <w:top w:val="single" w:sz="4" w:space="0" w:color="auto"/>
              <w:left w:val="single" w:sz="4" w:space="0" w:color="auto"/>
              <w:bottom w:val="single" w:sz="4" w:space="0" w:color="auto"/>
              <w:right w:val="single" w:sz="4" w:space="0" w:color="auto"/>
            </w:tcBorders>
          </w:tcPr>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 YÊU CẦU CHUNG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Sản xuất năm 2024 trở đi, mới 100% </w:t>
            </w:r>
          </w:p>
          <w:p w:rsidR="00D36C88" w:rsidRPr="00866C0B" w:rsidRDefault="00D36C88" w:rsidP="00FF7E9F">
            <w:pPr>
              <w:spacing w:after="0" w:line="240" w:lineRule="auto"/>
              <w:ind w:right="-108"/>
              <w:jc w:val="both"/>
              <w:rPr>
                <w:rFonts w:ascii="Times New Roman" w:hAnsi="Times New Roman"/>
                <w:sz w:val="24"/>
                <w:szCs w:val="24"/>
              </w:rPr>
            </w:pPr>
            <w:r w:rsidRPr="00866C0B">
              <w:rPr>
                <w:rFonts w:ascii="Times New Roman" w:hAnsi="Times New Roman"/>
                <w:sz w:val="24"/>
                <w:szCs w:val="24"/>
              </w:rPr>
              <w:t xml:space="preserve">- Đạt tiêu chuẩn chất lượng ISO 13485 hoặc tương đương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Nguồn điện sử dụng: Trong khoảng 100 đến 240V, 50/60 Hz </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 YÊU CẦU CẤU HÌNH CUNG CẤP TỐI THIỂU</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Máy chính: 01 Chiếc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Dây nguồn: 01 Cái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Cáp kích thích điện: 02 Cái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Điện cực các kích cỡ: 08 Cái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Đệm lót điện cực các kích cỡ: 08 Cái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Dây co giãn ≥ 50 cm và ≥ 100cm: 04 Cái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Cáp phân chia màu: 02 Cái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Cáp cắm ≥ 2mm: 02 Cái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Đầu phát siêu âm ≥ 1MHz/5cm2: 01 Cái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Tuýp gel: 01 Lọ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Tài liệu hướng dẫn sử dụng tiếng Anh và tiếng Việt: 01 Bộ </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III. THÔNG SỐ KỸ THUẬT</w:t>
            </w:r>
          </w:p>
          <w:p w:rsidR="00D36C88" w:rsidRPr="00866C0B" w:rsidRDefault="00D36C88" w:rsidP="00FF7E9F">
            <w:pPr>
              <w:spacing w:after="0" w:line="240" w:lineRule="auto"/>
              <w:contextualSpacing/>
              <w:jc w:val="both"/>
              <w:rPr>
                <w:rFonts w:ascii="Times New Roman" w:hAnsi="Times New Roman"/>
                <w:sz w:val="24"/>
                <w:szCs w:val="24"/>
              </w:rPr>
            </w:pPr>
            <w:r w:rsidRPr="00866C0B">
              <w:rPr>
                <w:rFonts w:ascii="Times New Roman" w:hAnsi="Times New Roman"/>
                <w:sz w:val="24"/>
                <w:szCs w:val="24"/>
              </w:rPr>
              <w:t>- Kích thước: 33 x 32.8 x 23 (cm)</w:t>
            </w:r>
          </w:p>
          <w:p w:rsidR="00D36C88" w:rsidRPr="00866C0B" w:rsidRDefault="00D36C88" w:rsidP="00FF7E9F">
            <w:pPr>
              <w:spacing w:after="0" w:line="240" w:lineRule="auto"/>
              <w:contextualSpacing/>
              <w:jc w:val="both"/>
              <w:rPr>
                <w:rFonts w:ascii="Times New Roman" w:hAnsi="Times New Roman"/>
                <w:sz w:val="24"/>
                <w:szCs w:val="24"/>
              </w:rPr>
            </w:pPr>
            <w:r w:rsidRPr="00866C0B">
              <w:rPr>
                <w:rFonts w:ascii="Times New Roman" w:hAnsi="Times New Roman"/>
                <w:sz w:val="24"/>
                <w:szCs w:val="24"/>
              </w:rPr>
              <w:t>- Tần số siêu âm: 1MHz</w:t>
            </w:r>
          </w:p>
          <w:p w:rsidR="00D36C88" w:rsidRPr="00866C0B" w:rsidRDefault="00D36C88" w:rsidP="00FF7E9F">
            <w:pPr>
              <w:spacing w:after="0" w:line="240" w:lineRule="auto"/>
              <w:contextualSpacing/>
              <w:jc w:val="both"/>
              <w:rPr>
                <w:rFonts w:ascii="Times New Roman" w:hAnsi="Times New Roman"/>
                <w:sz w:val="24"/>
                <w:szCs w:val="24"/>
              </w:rPr>
            </w:pPr>
            <w:r w:rsidRPr="00866C0B">
              <w:rPr>
                <w:rFonts w:ascii="Times New Roman" w:hAnsi="Times New Roman"/>
                <w:sz w:val="24"/>
                <w:szCs w:val="24"/>
              </w:rPr>
              <w:t>- Số đầu phát: 1</w:t>
            </w:r>
          </w:p>
          <w:p w:rsidR="00D36C88" w:rsidRPr="00866C0B" w:rsidRDefault="00D36C88" w:rsidP="00FF7E9F">
            <w:pPr>
              <w:spacing w:after="0" w:line="240" w:lineRule="auto"/>
              <w:contextualSpacing/>
              <w:jc w:val="both"/>
              <w:rPr>
                <w:rFonts w:ascii="Times New Roman" w:hAnsi="Times New Roman"/>
                <w:sz w:val="24"/>
                <w:szCs w:val="24"/>
              </w:rPr>
            </w:pPr>
            <w:r w:rsidRPr="00866C0B">
              <w:rPr>
                <w:rFonts w:ascii="Times New Roman" w:hAnsi="Times New Roman"/>
                <w:sz w:val="24"/>
                <w:szCs w:val="24"/>
              </w:rPr>
              <w:t>- Tần số xung: 100Hz</w:t>
            </w:r>
          </w:p>
          <w:p w:rsidR="00D36C88" w:rsidRPr="00866C0B" w:rsidRDefault="00D36C88" w:rsidP="00FF7E9F">
            <w:pPr>
              <w:spacing w:after="0" w:line="240" w:lineRule="auto"/>
              <w:contextualSpacing/>
              <w:jc w:val="both"/>
              <w:rPr>
                <w:rFonts w:ascii="Times New Roman" w:hAnsi="Times New Roman"/>
                <w:sz w:val="24"/>
                <w:szCs w:val="24"/>
              </w:rPr>
            </w:pPr>
            <w:r w:rsidRPr="00866C0B">
              <w:rPr>
                <w:rFonts w:ascii="Times New Roman" w:hAnsi="Times New Roman"/>
                <w:sz w:val="24"/>
                <w:szCs w:val="24"/>
              </w:rPr>
              <w:t>- Chế độ phát: Xung và liên tục</w:t>
            </w:r>
          </w:p>
          <w:p w:rsidR="00D36C88" w:rsidRPr="00866C0B" w:rsidRDefault="00D36C88" w:rsidP="00FF7E9F">
            <w:pPr>
              <w:spacing w:after="0" w:line="240" w:lineRule="auto"/>
              <w:contextualSpacing/>
              <w:jc w:val="both"/>
              <w:rPr>
                <w:rFonts w:ascii="Times New Roman" w:hAnsi="Times New Roman"/>
                <w:sz w:val="24"/>
                <w:szCs w:val="24"/>
              </w:rPr>
            </w:pPr>
            <w:r w:rsidRPr="00866C0B">
              <w:rPr>
                <w:rFonts w:ascii="Times New Roman" w:hAnsi="Times New Roman"/>
                <w:sz w:val="24"/>
                <w:szCs w:val="24"/>
              </w:rPr>
              <w:t>- Cường độ: Liên tục 0-2W/cm2, xung 0-3W/cm2</w:t>
            </w:r>
          </w:p>
          <w:p w:rsidR="00D36C88" w:rsidRPr="00866C0B" w:rsidRDefault="00D36C88" w:rsidP="00FF7E9F">
            <w:pPr>
              <w:spacing w:after="0" w:line="240" w:lineRule="auto"/>
              <w:contextualSpacing/>
              <w:jc w:val="both"/>
              <w:rPr>
                <w:rFonts w:ascii="Times New Roman" w:hAnsi="Times New Roman"/>
                <w:sz w:val="24"/>
                <w:szCs w:val="24"/>
              </w:rPr>
            </w:pPr>
            <w:r w:rsidRPr="00866C0B">
              <w:rPr>
                <w:rFonts w:ascii="Times New Roman" w:hAnsi="Times New Roman"/>
                <w:sz w:val="24"/>
                <w:szCs w:val="24"/>
              </w:rPr>
              <w:t>- Đầu phát: 1MHz, 5cm2, có đèn chỉ thị không tiếp xúc, phù hợp điều trị dưới nước</w:t>
            </w:r>
          </w:p>
          <w:p w:rsidR="00D36C88" w:rsidRPr="00866C0B" w:rsidRDefault="00D36C88" w:rsidP="00FF7E9F">
            <w:pPr>
              <w:spacing w:after="0" w:line="240" w:lineRule="auto"/>
              <w:contextualSpacing/>
              <w:jc w:val="both"/>
              <w:rPr>
                <w:rFonts w:ascii="Times New Roman" w:hAnsi="Times New Roman"/>
                <w:sz w:val="24"/>
                <w:szCs w:val="24"/>
              </w:rPr>
            </w:pPr>
            <w:r w:rsidRPr="00866C0B">
              <w:rPr>
                <w:rFonts w:ascii="Times New Roman" w:hAnsi="Times New Roman"/>
                <w:sz w:val="24"/>
                <w:szCs w:val="24"/>
              </w:rPr>
              <w:t>- Thời gian điều trị: 0-30 phút</w:t>
            </w:r>
          </w:p>
          <w:p w:rsidR="00D36C88" w:rsidRPr="00866C0B" w:rsidRDefault="00D36C88" w:rsidP="00FF7E9F">
            <w:pPr>
              <w:spacing w:after="0" w:line="240" w:lineRule="auto"/>
              <w:contextualSpacing/>
              <w:jc w:val="both"/>
              <w:rPr>
                <w:rFonts w:ascii="Times New Roman" w:hAnsi="Times New Roman"/>
                <w:b/>
                <w:sz w:val="24"/>
                <w:szCs w:val="24"/>
              </w:rPr>
            </w:pPr>
            <w:r w:rsidRPr="00866C0B">
              <w:rPr>
                <w:rFonts w:ascii="Times New Roman" w:hAnsi="Times New Roman"/>
                <w:b/>
                <w:sz w:val="24"/>
                <w:szCs w:val="24"/>
              </w:rPr>
              <w:t>Các chế độ kích thích</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lastRenderedPageBreak/>
              <w:t>TENS:</w:t>
            </w:r>
            <w:r w:rsidRPr="00866C0B">
              <w:rPr>
                <w:rFonts w:ascii="Times New Roman" w:hAnsi="Times New Roman"/>
                <w:sz w:val="24"/>
                <w:szCs w:val="24"/>
              </w:rPr>
              <w:t xml:space="preserve"> Dòng điều trị với rất nhiều chương trình thường trú cho hầu hết các bệnh lý phổ biến với tần số: 2-200 Hz. Thời gian xung: 50-600 μs. Cường độ: 0-250 mA (Ipp).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MUSCLE:</w:t>
            </w:r>
            <w:r w:rsidRPr="00866C0B">
              <w:rPr>
                <w:rFonts w:ascii="Times New Roman" w:hAnsi="Times New Roman"/>
                <w:sz w:val="24"/>
                <w:szCs w:val="24"/>
              </w:rPr>
              <w:t xml:space="preserve"> Các xung 2 chiều đối xứng. Đặc trưng có 1 tập tin với 1 số chương trình dành cho sự điều trị ở các điều kiện khác nhau của cơ. Tần số: 2-200 Hz. Thời gian: 50-600 μs. Cường độ: 0-250 mA (Ipp).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BIOPOLAR INTERFERENTIAL CURRENT:</w:t>
            </w:r>
            <w:r w:rsidRPr="00866C0B">
              <w:rPr>
                <w:rFonts w:ascii="Times New Roman" w:hAnsi="Times New Roman"/>
                <w:sz w:val="24"/>
                <w:szCs w:val="24"/>
              </w:rPr>
              <w:t xml:space="preserve"> Dòng điện 2 chiều có sóng vuông góc đã được điều chỉnh biên độ. Tần số sóng vuông góc: 4000 Hz (± 20 %). Tần số sin của sự điều chỉnh: 5-200 Hz. Cường độ: 0-250 mA (Ipp).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TETRAPOLAR VECTOR:</w:t>
            </w:r>
            <w:r w:rsidRPr="00866C0B">
              <w:rPr>
                <w:rFonts w:ascii="Times New Roman" w:hAnsi="Times New Roman"/>
                <w:sz w:val="24"/>
                <w:szCs w:val="24"/>
              </w:rPr>
              <w:t xml:space="preserve"> Dòng điện 2 chiều đã được điều chỉnh biên độ. Tần số sóng vuông góc 4000Hz. Tần số sin của sự điều chỉnh: 5-200Hz. Cường độ 0-250 mA (Ipp)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KOTZ:</w:t>
            </w:r>
            <w:r w:rsidRPr="00866C0B">
              <w:rPr>
                <w:rFonts w:ascii="Times New Roman" w:hAnsi="Times New Roman"/>
                <w:sz w:val="24"/>
                <w:szCs w:val="24"/>
              </w:rPr>
              <w:t xml:space="preserve"> Dòng điện hình sin không liên tục. Tần số sin: 1000-2500 Hz. Tần số điều chỉnh: 5-200 Hz. Cường độ: 0-250 mA (Ipp).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FARADIC CURRENT:</w:t>
            </w:r>
            <w:r w:rsidRPr="00866C0B">
              <w:rPr>
                <w:rFonts w:ascii="Times New Roman" w:hAnsi="Times New Roman"/>
                <w:sz w:val="24"/>
                <w:szCs w:val="24"/>
              </w:rPr>
              <w:t xml:space="preserve"> Các xung 1 chiều. Tần số: 1-100 Hz. Cường độ: 0-130mA (Ip).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IONTOPHORESIS:</w:t>
            </w:r>
            <w:r w:rsidRPr="00866C0B">
              <w:rPr>
                <w:rFonts w:ascii="Times New Roman" w:hAnsi="Times New Roman"/>
                <w:sz w:val="24"/>
                <w:szCs w:val="24"/>
              </w:rPr>
              <w:t xml:space="preserve"> Dòng điện 1 chiều không liên tục. Tần số 8000Hz, chu kì: 95%. Cường độ: 0-30 mA (Ip).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DIADYNAMIC CURRENTS:</w:t>
            </w:r>
            <w:r w:rsidRPr="00866C0B">
              <w:rPr>
                <w:rFonts w:ascii="Times New Roman" w:hAnsi="Times New Roman"/>
                <w:sz w:val="24"/>
                <w:szCs w:val="24"/>
              </w:rPr>
              <w:t xml:space="preserve"> 1 pha (MF), 2 pha (DF), chu kì ngắn (CP), chu kì dài (LP). Cường độ: 0-30mA (Ip).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PULSES:</w:t>
            </w:r>
            <w:r w:rsidRPr="00866C0B">
              <w:rPr>
                <w:rFonts w:ascii="Times New Roman" w:hAnsi="Times New Roman"/>
                <w:sz w:val="24"/>
                <w:szCs w:val="24"/>
              </w:rPr>
              <w:t xml:space="preserve"> Các xung 1 chiều vuông góc và có dạng hình tam giác. Thời gian: 1-1000ms. Dừng: 1-5s. Cường độ: 0-30mA</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TRAEBERT:</w:t>
            </w:r>
            <w:r w:rsidRPr="00866C0B">
              <w:rPr>
                <w:rFonts w:ascii="Times New Roman" w:hAnsi="Times New Roman"/>
                <w:sz w:val="24"/>
                <w:szCs w:val="24"/>
              </w:rPr>
              <w:t xml:space="preserve"> Dòng điện 1 chiều, vuông góc. Thời gian xung: 2ms. Dừng: 5ms. Cường độ: 0-30 mA (Ip).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 xml:space="preserve">UROLOGY: </w:t>
            </w:r>
            <w:r w:rsidRPr="00866C0B">
              <w:rPr>
                <w:rFonts w:ascii="Times New Roman" w:hAnsi="Times New Roman"/>
                <w:sz w:val="24"/>
                <w:szCs w:val="24"/>
              </w:rPr>
              <w:t>Các xung 2 chiều đối xứng. Tần số: 2-200 Hz. Thời gian rung động: 50-</w:t>
            </w:r>
            <w:r w:rsidRPr="00866C0B">
              <w:rPr>
                <w:rFonts w:ascii="Times New Roman" w:hAnsi="Times New Roman"/>
                <w:sz w:val="24"/>
                <w:szCs w:val="24"/>
                <w:lang w:val="vi-VN"/>
              </w:rPr>
              <w:t>6</w:t>
            </w:r>
            <w:r w:rsidRPr="00866C0B">
              <w:rPr>
                <w:rFonts w:ascii="Times New Roman" w:hAnsi="Times New Roman"/>
                <w:sz w:val="24"/>
                <w:szCs w:val="24"/>
              </w:rPr>
              <w:t>00 μs. Dòng điện lớn nhất: 250 mA (Ipp). Đặc điểm đầu ra: Điện áp không đổi (CV)</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IV. YÊU CẦU KHÁC</w:t>
            </w:r>
            <w:r w:rsidRPr="00866C0B">
              <w:rPr>
                <w:rFonts w:ascii="Times New Roman" w:hAnsi="Times New Roman"/>
                <w:sz w:val="24"/>
                <w:szCs w:val="24"/>
              </w:rPr>
              <w:t xml:space="preserve">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giao hàng, lắp đặt: Trong vòng 90 ngày kể từ ngày hợp đồng có hiệu lực tại Trung tâm Y tế huyện Krông Năng.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Đào tạo, hướng dẫn sử dụng thành thạo và chuyển giao công nghệ cho người sử dụng tại Trung tâm Y tế huyện Krông Năng.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bảo hành: ≥ 12 tháng kể từ ngày nghiệm thu đưa vào sử dụng.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Bảo trì miễn phí 06 tháng/lần trong suốt thời gian bảo hành.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Cam kết có mặt trong vòng 24 giờ để xử lý sự cố khi nhận được yêu cầu của người sử dụng. </w:t>
            </w:r>
          </w:p>
          <w:p w:rsidR="00D36C88" w:rsidRPr="00866C0B" w:rsidRDefault="00D36C88" w:rsidP="00FF7E9F">
            <w:pPr>
              <w:spacing w:after="0" w:line="240" w:lineRule="auto"/>
              <w:jc w:val="both"/>
              <w:rPr>
                <w:rFonts w:ascii="Times New Roman" w:hAnsi="Times New Roman"/>
                <w:b/>
                <w:i/>
                <w:sz w:val="24"/>
                <w:szCs w:val="24"/>
                <w:u w:val="single"/>
              </w:rPr>
            </w:pPr>
            <w:r w:rsidRPr="00866C0B">
              <w:rPr>
                <w:rFonts w:ascii="Times New Roman" w:hAnsi="Times New Roman"/>
                <w:sz w:val="24"/>
                <w:szCs w:val="24"/>
              </w:rPr>
              <w:t>- Cam kết cung cấp linh kiện, phụ kiện, vật tư thay thế trong vòng 10 ngày kể từ ngày Chủ đầu tư có yêu cầu xử lý sự cố trong thời gian bảo 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09"/>
              <w:jc w:val="center"/>
              <w:rPr>
                <w:rFonts w:ascii="Times New Roman" w:hAnsi="Times New Roman"/>
                <w:sz w:val="28"/>
                <w:szCs w:val="28"/>
              </w:rPr>
            </w:pPr>
            <w:r w:rsidRPr="00866C0B">
              <w:rPr>
                <w:rFonts w:ascii="Times New Roman" w:hAnsi="Times New Roman"/>
                <w:noProof/>
                <w:sz w:val="28"/>
                <w:szCs w:val="28"/>
                <w:lang w:val="nl-NL"/>
              </w:rPr>
              <w:lastRenderedPageBreak/>
              <w:t>Cái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43"/>
              <w:jc w:val="center"/>
              <w:rPr>
                <w:rFonts w:ascii="Times New Roman" w:hAnsi="Times New Roman"/>
                <w:sz w:val="28"/>
                <w:szCs w:val="28"/>
              </w:rPr>
            </w:pPr>
            <w:r w:rsidRPr="00866C0B">
              <w:rPr>
                <w:rFonts w:ascii="Times New Roman" w:hAnsi="Times New Roman"/>
                <w:sz w:val="28"/>
                <w:szCs w:val="28"/>
              </w:rPr>
              <w:t>01</w:t>
            </w:r>
          </w:p>
        </w:tc>
      </w:tr>
      <w:tr w:rsidR="00D36C88" w:rsidRPr="00866C0B" w:rsidTr="00D36C88">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13" w:right="-108"/>
              <w:jc w:val="center"/>
              <w:rPr>
                <w:rFonts w:ascii="Times New Roman" w:hAnsi="Times New Roman"/>
                <w:sz w:val="28"/>
                <w:szCs w:val="28"/>
              </w:rPr>
            </w:pPr>
            <w:r w:rsidRPr="00866C0B">
              <w:rPr>
                <w:rFonts w:ascii="Times New Roman" w:hAnsi="Times New Roman"/>
                <w:sz w:val="28"/>
                <w:szCs w:val="28"/>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right="-44"/>
              <w:jc w:val="center"/>
              <w:rPr>
                <w:rFonts w:ascii="Times New Roman" w:hAnsi="Times New Roman"/>
                <w:sz w:val="28"/>
                <w:szCs w:val="28"/>
              </w:rPr>
            </w:pPr>
            <w:r w:rsidRPr="00866C0B">
              <w:rPr>
                <w:rFonts w:ascii="Times New Roman" w:hAnsi="Times New Roman"/>
                <w:noProof/>
                <w:sz w:val="28"/>
                <w:szCs w:val="28"/>
                <w:lang w:val="nl-NL"/>
              </w:rPr>
              <w:t>Máy phun chống dịch ULV</w:t>
            </w:r>
          </w:p>
        </w:tc>
        <w:tc>
          <w:tcPr>
            <w:tcW w:w="10348" w:type="dxa"/>
            <w:tcBorders>
              <w:top w:val="single" w:sz="4" w:space="0" w:color="auto"/>
              <w:left w:val="single" w:sz="4" w:space="0" w:color="auto"/>
              <w:bottom w:val="single" w:sz="4" w:space="0" w:color="auto"/>
              <w:right w:val="single" w:sz="4" w:space="0" w:color="auto"/>
            </w:tcBorders>
          </w:tcPr>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 YÊU CẦU CHUNG: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Sản xuất năm 2024 trở đi, mới 100% </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 YÊU CẦU CẤU HÌNH CUNG CẤP TỐI THIỂU</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Máy chính: 01 máy</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Vòi phun + 1 Ống kẹp + 2 Cổ dê + 2 ốc: 01 bộ</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Bộ ULV định hướng hạt phun (3 cái): 01 bộ</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Tấm đệm lưng: 01 tấm</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Tuốc nơ vít dẹp: 01 bộ</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lastRenderedPageBreak/>
              <w:t>- Khóa mở Bugi: 01 cái</w:t>
            </w:r>
          </w:p>
          <w:p w:rsidR="00D36C88" w:rsidRPr="00866C0B" w:rsidRDefault="00D36C88" w:rsidP="00FF7E9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s>
              <w:jc w:val="both"/>
              <w:rPr>
                <w:rFonts w:ascii="Times New Roman" w:hAnsi="Times New Roman" w:cs="Times New Roman"/>
                <w:sz w:val="24"/>
                <w:szCs w:val="24"/>
              </w:rPr>
            </w:pPr>
            <w:r w:rsidRPr="00866C0B">
              <w:rPr>
                <w:rFonts w:ascii="Times New Roman" w:hAnsi="Times New Roman" w:cs="Times New Roman"/>
                <w:sz w:val="24"/>
                <w:szCs w:val="24"/>
              </w:rPr>
              <w:t>- Tài liệu hướng dẫn sử dụng tiếng Anh và tiếng Việt: 01 bộ</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III. THÔNG SỐ KỸ THUẬT</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Động cơ: 56.5 cc</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Công suất: ≥ 2,5kW/3,4 hp</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Bình nhiên liệu: ≤ 1.5 lít</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Dòng thổi tối đa: 1060m³/giờ.</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Dung tích bình chứa thuốc: ≤ 14 lít.</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Tốc độ phun: ≥ 0.15 –  ≤ 3.0 lít/ phút.</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Dãi phun: Dọc ≥ 11.5m – Ngang ≥ 12m.</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Van điều chỉnh có nhiều mức.</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IV. YÊU CẦU KHÁC</w:t>
            </w:r>
            <w:r w:rsidRPr="00866C0B">
              <w:rPr>
                <w:rFonts w:ascii="Times New Roman" w:hAnsi="Times New Roman"/>
                <w:sz w:val="24"/>
                <w:szCs w:val="24"/>
              </w:rPr>
              <w:t xml:space="preserve">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giao hàng, lắp đặt: Trong vòng 90 ngày kể từ ngày hợp đồng có hiệu lực tại Trung tâm Y tế huyện Krông Năng.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Đào tạo, hướng dẫn sử dụng thành thạo và chuyển giao công nghệ cho người sử dụng tại Trung tâm Y tế huyện Krông Năng.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bảo hành: ≥ 12 tháng kể từ ngày nghiệm thu đưa vào sử dụng.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Bảo trì miễn phí 06 tháng/lần trong suốt thời gian bảo hành.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Cam kết có mặt trong vòng 24 giờ để xử lý sự cố khi nhận được yêu cầu của người sử dụng. </w:t>
            </w:r>
          </w:p>
          <w:p w:rsidR="00D36C88" w:rsidRPr="00866C0B" w:rsidRDefault="00D36C88" w:rsidP="00FF7E9F">
            <w:pPr>
              <w:spacing w:after="0" w:line="240" w:lineRule="auto"/>
              <w:jc w:val="both"/>
              <w:rPr>
                <w:rFonts w:ascii="Times New Roman" w:hAnsi="Times New Roman"/>
                <w:b/>
                <w:i/>
                <w:sz w:val="24"/>
                <w:szCs w:val="24"/>
                <w:u w:val="single"/>
              </w:rPr>
            </w:pPr>
            <w:r w:rsidRPr="00866C0B">
              <w:rPr>
                <w:rFonts w:ascii="Times New Roman" w:hAnsi="Times New Roman"/>
                <w:sz w:val="24"/>
                <w:szCs w:val="24"/>
              </w:rPr>
              <w:t>- Cam kết cung cấp linh kiện, phụ kiện, vật tư thay thế trong vòng 10 ngày kể từ ngày Chủ đầu tư có yêu cầu xử lý sự cố trong thời gian bảo 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09"/>
              <w:jc w:val="center"/>
              <w:rPr>
                <w:rFonts w:ascii="Times New Roman" w:hAnsi="Times New Roman"/>
                <w:sz w:val="28"/>
                <w:szCs w:val="28"/>
              </w:rPr>
            </w:pPr>
            <w:r w:rsidRPr="00866C0B">
              <w:rPr>
                <w:rFonts w:ascii="Times New Roman" w:hAnsi="Times New Roman"/>
                <w:noProof/>
                <w:sz w:val="28"/>
                <w:szCs w:val="28"/>
                <w:lang w:val="nl-NL"/>
              </w:rPr>
              <w:lastRenderedPageBreak/>
              <w:t>Cái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43"/>
              <w:jc w:val="center"/>
              <w:rPr>
                <w:rFonts w:ascii="Times New Roman" w:hAnsi="Times New Roman"/>
                <w:sz w:val="28"/>
                <w:szCs w:val="28"/>
              </w:rPr>
            </w:pPr>
            <w:r w:rsidRPr="00866C0B">
              <w:rPr>
                <w:rFonts w:ascii="Times New Roman" w:hAnsi="Times New Roman"/>
                <w:sz w:val="28"/>
                <w:szCs w:val="28"/>
              </w:rPr>
              <w:t>01</w:t>
            </w:r>
          </w:p>
        </w:tc>
      </w:tr>
      <w:tr w:rsidR="00D36C88" w:rsidRPr="00866C0B" w:rsidTr="00D36C88">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13" w:right="-108"/>
              <w:jc w:val="center"/>
              <w:rPr>
                <w:rFonts w:ascii="Times New Roman" w:hAnsi="Times New Roman"/>
                <w:sz w:val="28"/>
                <w:szCs w:val="28"/>
              </w:rPr>
            </w:pPr>
            <w:r w:rsidRPr="00866C0B">
              <w:rPr>
                <w:rFonts w:ascii="Times New Roman" w:hAnsi="Times New Roman"/>
                <w:sz w:val="28"/>
                <w:szCs w:val="28"/>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right="-44"/>
              <w:jc w:val="center"/>
              <w:rPr>
                <w:rFonts w:ascii="Times New Roman" w:hAnsi="Times New Roman"/>
                <w:sz w:val="28"/>
                <w:szCs w:val="28"/>
              </w:rPr>
            </w:pPr>
            <w:r w:rsidRPr="00866C0B">
              <w:rPr>
                <w:rFonts w:ascii="Times New Roman" w:hAnsi="Times New Roman"/>
                <w:noProof/>
                <w:sz w:val="28"/>
                <w:szCs w:val="28"/>
                <w:lang w:val="nl-NL"/>
              </w:rPr>
              <w:t>Bàn mổ đa năng thủy lực</w:t>
            </w:r>
          </w:p>
        </w:tc>
        <w:tc>
          <w:tcPr>
            <w:tcW w:w="10348" w:type="dxa"/>
            <w:tcBorders>
              <w:top w:val="single" w:sz="4" w:space="0" w:color="auto"/>
              <w:left w:val="single" w:sz="4" w:space="0" w:color="auto"/>
              <w:bottom w:val="single" w:sz="4" w:space="0" w:color="auto"/>
              <w:right w:val="single" w:sz="4" w:space="0" w:color="auto"/>
            </w:tcBorders>
          </w:tcPr>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w:t>
            </w:r>
            <w:r>
              <w:rPr>
                <w:rFonts w:ascii="Times New Roman" w:hAnsi="Times New Roman"/>
                <w:b/>
                <w:sz w:val="24"/>
                <w:szCs w:val="24"/>
              </w:rPr>
              <w:t xml:space="preserve"> </w:t>
            </w:r>
            <w:r w:rsidRPr="00866C0B">
              <w:rPr>
                <w:rFonts w:ascii="Times New Roman" w:hAnsi="Times New Roman"/>
                <w:b/>
                <w:sz w:val="24"/>
                <w:szCs w:val="24"/>
              </w:rPr>
              <w:t>YÊU CẦU CHUNG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Sản xuất năm 2024 trở đi, mới 100% </w:t>
            </w:r>
          </w:p>
          <w:p w:rsidR="00D36C88" w:rsidRPr="00866C0B" w:rsidRDefault="00D36C88" w:rsidP="00FF7E9F">
            <w:pPr>
              <w:spacing w:after="0" w:line="240" w:lineRule="auto"/>
              <w:ind w:right="-108"/>
              <w:jc w:val="both"/>
              <w:rPr>
                <w:rFonts w:ascii="Times New Roman" w:hAnsi="Times New Roman"/>
                <w:sz w:val="24"/>
                <w:szCs w:val="24"/>
              </w:rPr>
            </w:pPr>
            <w:r w:rsidRPr="00866C0B">
              <w:rPr>
                <w:rFonts w:ascii="Times New Roman" w:hAnsi="Times New Roman"/>
                <w:sz w:val="24"/>
                <w:szCs w:val="24"/>
              </w:rPr>
              <w:t xml:space="preserve">- Đạt tiêu chuẩn chất lượng ISO 13485 hoặc tương đương </w:t>
            </w:r>
          </w:p>
          <w:p w:rsidR="00D36C88"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Nguồn điện sử dụng: Trong khoảng 100 đến 240V, 50/60 Hz </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 YÊU CẦU CẤU HÌNH CUNG CẤP TỐI THIỂU</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Thân bàn chính: 01 cái</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Đệm: 01 bộ</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Gối kê đầu: 01 cái</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Tấm đỡ chân: 02 chiếc</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Tấm đỡ tay: 02 chiếc</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Đỡ ngực và eo: 02 chiếc</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Bộ điều khiển cầm tay: 01 chiếc</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Khung gây mê: 01 chiếc</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Dây điện nguồn: 01 chiếc</w:t>
            </w:r>
          </w:p>
          <w:p w:rsidR="00D36C88" w:rsidRPr="00866C0B" w:rsidRDefault="00D36C88" w:rsidP="00FF7E9F">
            <w:pPr>
              <w:spacing w:after="0" w:line="240" w:lineRule="auto"/>
              <w:ind w:right="-108"/>
              <w:jc w:val="both"/>
              <w:rPr>
                <w:rFonts w:ascii="Times New Roman" w:hAnsi="Times New Roman"/>
                <w:sz w:val="24"/>
                <w:szCs w:val="24"/>
              </w:rPr>
            </w:pPr>
            <w:r w:rsidRPr="00866C0B">
              <w:rPr>
                <w:rFonts w:ascii="Times New Roman" w:hAnsi="Times New Roman"/>
                <w:sz w:val="24"/>
                <w:szCs w:val="24"/>
              </w:rPr>
              <w:t>- Tài liệu hướng dẫn sử dụng tiếng Anh và tiếng Việt: 01 bộ.</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III. THÔNG SỐ KỸ THUẬT</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Hệ thống điều khiển: Điều khiển bằng hệ thống điện thủy lực.</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Bộ điều khiển: Điều khiển bằng bộ điều khiển cầm tay loại nút có dây.</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lastRenderedPageBreak/>
              <w:t xml:space="preserve">- Mặt bàn được làm bằng vật liệu không cản tia X. </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Chiều dày tấm đệm ≥ 50 mm</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Khung bàn: Làm bằng thép không gỉ SUS 316 hoặc tương đương.</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Chân trụ bàn: Làm bằng thép không gỉ SUS 304 hoặc tương đương.</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Tấm đỡ đầu: Nâng hạ góc từ ≤ -90° đến ≥ +15°</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Tấm đỡ chân: Nâng hạ góc từ ≤ -90°đến ≥ +15°</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Bánh xe di chuyển: Có ≥ 4 bánh xe, ≥ 2 khóa tự động khóa</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xml:space="preserve">- Kích thước: (Rộng x Dài x Cao) ≥ 520 x 2040 x 1005 mm </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Trọng tải: ≥ 185 kg</w:t>
            </w:r>
          </w:p>
          <w:p w:rsidR="00D36C88" w:rsidRPr="00866C0B" w:rsidRDefault="00D36C88" w:rsidP="00FF7E9F">
            <w:pPr>
              <w:tabs>
                <w:tab w:val="left" w:pos="5550"/>
              </w:tabs>
              <w:spacing w:after="0" w:line="240" w:lineRule="auto"/>
              <w:jc w:val="both"/>
              <w:rPr>
                <w:rFonts w:ascii="Times New Roman" w:hAnsi="Times New Roman"/>
                <w:b/>
                <w:sz w:val="24"/>
                <w:szCs w:val="24"/>
              </w:rPr>
            </w:pPr>
            <w:r w:rsidRPr="00866C0B">
              <w:rPr>
                <w:rFonts w:ascii="Times New Roman" w:hAnsi="Times New Roman"/>
                <w:sz w:val="24"/>
                <w:szCs w:val="24"/>
              </w:rPr>
              <w:t>- Mặt bàn trượt: ≥ 300 mm</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xml:space="preserve">- Độ cao điều chỉnh bàn: Từ 600 đến 1005 mm </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xml:space="preserve">- Nghiêng 2 bên: ± 20° </w:t>
            </w:r>
          </w:p>
          <w:p w:rsidR="00D36C88" w:rsidRPr="00866C0B" w:rsidRDefault="00D36C88" w:rsidP="00FF7E9F">
            <w:pPr>
              <w:tabs>
                <w:tab w:val="left" w:pos="5550"/>
              </w:tabs>
              <w:spacing w:after="0" w:line="240" w:lineRule="auto"/>
              <w:jc w:val="both"/>
              <w:rPr>
                <w:rFonts w:ascii="Times New Roman" w:hAnsi="Times New Roman"/>
                <w:sz w:val="24"/>
                <w:szCs w:val="24"/>
              </w:rPr>
            </w:pPr>
            <w:r w:rsidRPr="00866C0B">
              <w:rPr>
                <w:rFonts w:ascii="Times New Roman" w:hAnsi="Times New Roman"/>
                <w:sz w:val="24"/>
                <w:szCs w:val="24"/>
              </w:rPr>
              <w:t>- Độ dốc hai đầu (Trendelenburg): ± ≥ 30°</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Góc nghiêng phần lưng: Từ ≤ -40° đến ≥ +80°</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IV. YÊU CẦU KHÁC</w:t>
            </w:r>
            <w:r w:rsidRPr="00866C0B">
              <w:rPr>
                <w:rFonts w:ascii="Times New Roman" w:hAnsi="Times New Roman"/>
                <w:sz w:val="24"/>
                <w:szCs w:val="24"/>
              </w:rPr>
              <w:t xml:space="preserve">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giao hàng, lắp đặt: Trong vòng 90 ngày kể từ ngày hợp đồng có hiệu lực tại Trung tâm Y tế huyện Krông Năng.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Đào tạo, hướng dẫn sử dụng thành thạo và chuyển giao công nghệ cho người sử dụng tại Trung tâm Y tế huyện Krông Năng.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bảo hành: ≥ 12 tháng kể từ ngày nghiệm thu đưa vào sử dụng.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Bảo trì miễn phí 06 tháng/lần trong suốt thời gian bảo hành.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Cam kết có mặt trong vòng 24 giờ để xử lý sự cố khi nhận được yêu cầu của người sử dụng. </w:t>
            </w:r>
          </w:p>
          <w:p w:rsidR="00D36C88" w:rsidRPr="00866C0B" w:rsidRDefault="00D36C88" w:rsidP="00FF7E9F">
            <w:pPr>
              <w:spacing w:after="0" w:line="240" w:lineRule="auto"/>
              <w:jc w:val="both"/>
              <w:rPr>
                <w:rFonts w:ascii="Times New Roman" w:hAnsi="Times New Roman"/>
                <w:b/>
                <w:i/>
                <w:sz w:val="24"/>
                <w:szCs w:val="24"/>
                <w:u w:val="single"/>
              </w:rPr>
            </w:pPr>
            <w:r w:rsidRPr="00866C0B">
              <w:rPr>
                <w:rFonts w:ascii="Times New Roman" w:hAnsi="Times New Roman"/>
                <w:sz w:val="24"/>
                <w:szCs w:val="24"/>
              </w:rPr>
              <w:t>- Cam kết cung cấp linh kiện, phụ kiện, vật tư thay thế trong vòng 10 ngày kể từ ngày Chủ đầu tư có yêu cầu xử lý sự cố trong thời gian bảo 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09"/>
              <w:jc w:val="center"/>
              <w:rPr>
                <w:rFonts w:ascii="Times New Roman" w:hAnsi="Times New Roman"/>
                <w:sz w:val="28"/>
                <w:szCs w:val="28"/>
              </w:rPr>
            </w:pPr>
            <w:r w:rsidRPr="00866C0B">
              <w:rPr>
                <w:rFonts w:ascii="Times New Roman" w:hAnsi="Times New Roman"/>
                <w:noProof/>
                <w:sz w:val="28"/>
                <w:szCs w:val="28"/>
                <w:lang w:val="nl-NL"/>
              </w:rPr>
              <w:lastRenderedPageBreak/>
              <w:t>Cái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43"/>
              <w:jc w:val="center"/>
              <w:rPr>
                <w:rFonts w:ascii="Times New Roman" w:hAnsi="Times New Roman"/>
                <w:sz w:val="28"/>
                <w:szCs w:val="28"/>
              </w:rPr>
            </w:pPr>
            <w:r w:rsidRPr="00866C0B">
              <w:rPr>
                <w:rFonts w:ascii="Times New Roman" w:hAnsi="Times New Roman"/>
                <w:sz w:val="28"/>
                <w:szCs w:val="28"/>
              </w:rPr>
              <w:t>01</w:t>
            </w:r>
          </w:p>
        </w:tc>
      </w:tr>
      <w:tr w:rsidR="00D36C88" w:rsidRPr="00866C0B" w:rsidTr="00D36C88">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13" w:right="-108"/>
              <w:jc w:val="center"/>
              <w:rPr>
                <w:rFonts w:ascii="Times New Roman" w:hAnsi="Times New Roman"/>
                <w:sz w:val="28"/>
                <w:szCs w:val="28"/>
              </w:rPr>
            </w:pPr>
            <w:r w:rsidRPr="00866C0B">
              <w:rPr>
                <w:rFonts w:ascii="Times New Roman" w:hAnsi="Times New Roman"/>
                <w:sz w:val="28"/>
                <w:szCs w:val="28"/>
              </w:rPr>
              <w:lastRenderedPageBreak/>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right="-44"/>
              <w:jc w:val="center"/>
              <w:rPr>
                <w:rFonts w:ascii="Times New Roman" w:hAnsi="Times New Roman"/>
                <w:sz w:val="28"/>
                <w:szCs w:val="28"/>
              </w:rPr>
            </w:pPr>
            <w:r w:rsidRPr="00866C0B">
              <w:rPr>
                <w:rFonts w:ascii="Times New Roman" w:hAnsi="Times New Roman"/>
                <w:noProof/>
                <w:sz w:val="28"/>
                <w:szCs w:val="28"/>
                <w:lang w:val="nl-NL"/>
              </w:rPr>
              <w:t>Đèn mổ treo trần</w:t>
            </w:r>
          </w:p>
        </w:tc>
        <w:tc>
          <w:tcPr>
            <w:tcW w:w="10348" w:type="dxa"/>
            <w:tcBorders>
              <w:top w:val="single" w:sz="4" w:space="0" w:color="auto"/>
              <w:left w:val="single" w:sz="4" w:space="0" w:color="auto"/>
              <w:bottom w:val="single" w:sz="4" w:space="0" w:color="auto"/>
              <w:right w:val="single" w:sz="4" w:space="0" w:color="auto"/>
            </w:tcBorders>
          </w:tcPr>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 YÊU CẦU CHUNG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Sản xuất năm 2024 trở đi, mới 100% </w:t>
            </w:r>
          </w:p>
          <w:p w:rsidR="00D36C88" w:rsidRPr="00866C0B" w:rsidRDefault="00D36C88" w:rsidP="00FF7E9F">
            <w:pPr>
              <w:spacing w:after="0" w:line="240" w:lineRule="auto"/>
              <w:ind w:right="-108"/>
              <w:jc w:val="both"/>
              <w:rPr>
                <w:rFonts w:ascii="Times New Roman" w:hAnsi="Times New Roman"/>
                <w:sz w:val="24"/>
                <w:szCs w:val="24"/>
              </w:rPr>
            </w:pPr>
            <w:r w:rsidRPr="00866C0B">
              <w:rPr>
                <w:rFonts w:ascii="Times New Roman" w:hAnsi="Times New Roman"/>
                <w:sz w:val="24"/>
                <w:szCs w:val="24"/>
              </w:rPr>
              <w:t>- Đạt tiêu chuẩn chất lượng ISO 13485 hoặc tương đương</w:t>
            </w:r>
          </w:p>
          <w:p w:rsidR="00D36C88"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Nguồn điện sử dụng: Trong khoảng 100 đến 240V, 50/60 Hz </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 YÊU CẦU CẤU HÌNH CUNG CẤP TỐI THIỂU</w:t>
            </w:r>
          </w:p>
          <w:p w:rsidR="00D36C88" w:rsidRPr="00866C0B" w:rsidRDefault="00D36C88" w:rsidP="00D36C88">
            <w:pPr>
              <w:framePr w:wrap="auto" w:hAnchor="text" w:x="-554"/>
              <w:numPr>
                <w:ilvl w:val="0"/>
                <w:numId w:val="1"/>
              </w:numPr>
              <w:tabs>
                <w:tab w:val="num" w:pos="157"/>
              </w:tabs>
              <w:spacing w:after="0" w:line="240" w:lineRule="auto"/>
              <w:ind w:left="327"/>
              <w:jc w:val="both"/>
              <w:rPr>
                <w:rFonts w:ascii="Times New Roman" w:hAnsi="Times New Roman"/>
                <w:sz w:val="24"/>
                <w:szCs w:val="24"/>
              </w:rPr>
            </w:pPr>
            <w:r w:rsidRPr="00866C0B">
              <w:rPr>
                <w:rFonts w:ascii="Times New Roman" w:hAnsi="Times New Roman"/>
                <w:sz w:val="24"/>
                <w:szCs w:val="24"/>
              </w:rPr>
              <w:t>Thân đèn chính gồm 02 nhánh đèn: 01 bộ</w:t>
            </w:r>
          </w:p>
          <w:p w:rsidR="00D36C88" w:rsidRPr="00866C0B" w:rsidRDefault="00D36C88" w:rsidP="00D36C88">
            <w:pPr>
              <w:framePr w:wrap="auto" w:hAnchor="text" w:x="-554"/>
              <w:numPr>
                <w:ilvl w:val="0"/>
                <w:numId w:val="1"/>
              </w:numPr>
              <w:tabs>
                <w:tab w:val="num" w:pos="157"/>
              </w:tabs>
              <w:spacing w:after="0" w:line="240" w:lineRule="auto"/>
              <w:ind w:left="327"/>
              <w:jc w:val="both"/>
              <w:rPr>
                <w:rFonts w:ascii="Times New Roman" w:hAnsi="Times New Roman"/>
                <w:sz w:val="24"/>
                <w:szCs w:val="24"/>
              </w:rPr>
            </w:pPr>
            <w:r w:rsidRPr="00866C0B">
              <w:rPr>
                <w:rFonts w:ascii="Times New Roman" w:hAnsi="Times New Roman"/>
                <w:sz w:val="24"/>
                <w:szCs w:val="24"/>
              </w:rPr>
              <w:t>Bầu đèn: 02 cái</w:t>
            </w:r>
          </w:p>
          <w:p w:rsidR="00D36C88" w:rsidRPr="00866C0B" w:rsidRDefault="00D36C88" w:rsidP="00D36C88">
            <w:pPr>
              <w:framePr w:wrap="auto" w:hAnchor="text" w:x="-554"/>
              <w:numPr>
                <w:ilvl w:val="0"/>
                <w:numId w:val="1"/>
              </w:numPr>
              <w:tabs>
                <w:tab w:val="num" w:pos="157"/>
              </w:tabs>
              <w:spacing w:after="0" w:line="240" w:lineRule="auto"/>
              <w:ind w:left="327"/>
              <w:jc w:val="both"/>
              <w:rPr>
                <w:rFonts w:ascii="Times New Roman" w:hAnsi="Times New Roman"/>
                <w:sz w:val="24"/>
                <w:szCs w:val="24"/>
              </w:rPr>
            </w:pPr>
            <w:r w:rsidRPr="00866C0B">
              <w:rPr>
                <w:rFonts w:ascii="Times New Roman" w:hAnsi="Times New Roman"/>
                <w:sz w:val="24"/>
                <w:szCs w:val="24"/>
              </w:rPr>
              <w:t>Bộ điều khiển gắn trên nhánh đèn: 02 bộ</w:t>
            </w:r>
          </w:p>
          <w:p w:rsidR="00D36C88" w:rsidRPr="00866C0B" w:rsidRDefault="00D36C88" w:rsidP="00D36C88">
            <w:pPr>
              <w:framePr w:wrap="auto" w:hAnchor="text" w:x="-554"/>
              <w:numPr>
                <w:ilvl w:val="0"/>
                <w:numId w:val="1"/>
              </w:numPr>
              <w:tabs>
                <w:tab w:val="num" w:pos="157"/>
              </w:tabs>
              <w:spacing w:after="0" w:line="240" w:lineRule="auto"/>
              <w:ind w:left="327"/>
              <w:jc w:val="both"/>
              <w:rPr>
                <w:rFonts w:ascii="Times New Roman" w:hAnsi="Times New Roman"/>
                <w:sz w:val="24"/>
                <w:szCs w:val="24"/>
              </w:rPr>
            </w:pPr>
            <w:r w:rsidRPr="00866C0B">
              <w:rPr>
                <w:rFonts w:ascii="Times New Roman" w:hAnsi="Times New Roman"/>
                <w:sz w:val="24"/>
                <w:szCs w:val="24"/>
              </w:rPr>
              <w:t>Tay cầm tiệt trùng: 04 cái</w:t>
            </w:r>
          </w:p>
          <w:p w:rsidR="00D36C88" w:rsidRPr="00866C0B" w:rsidRDefault="00D36C88" w:rsidP="00D36C88">
            <w:pPr>
              <w:framePr w:wrap="auto" w:hAnchor="text" w:x="-554"/>
              <w:numPr>
                <w:ilvl w:val="0"/>
                <w:numId w:val="1"/>
              </w:numPr>
              <w:tabs>
                <w:tab w:val="num" w:pos="157"/>
              </w:tabs>
              <w:spacing w:after="0" w:line="240" w:lineRule="auto"/>
              <w:ind w:left="327"/>
              <w:jc w:val="both"/>
              <w:rPr>
                <w:rFonts w:ascii="Times New Roman" w:hAnsi="Times New Roman"/>
                <w:sz w:val="24"/>
                <w:szCs w:val="24"/>
              </w:rPr>
            </w:pPr>
            <w:r w:rsidRPr="00866C0B">
              <w:rPr>
                <w:rFonts w:ascii="Times New Roman" w:hAnsi="Times New Roman"/>
                <w:sz w:val="24"/>
                <w:szCs w:val="24"/>
              </w:rPr>
              <w:t>Bộ dây điện nguồn: 01 bộ</w:t>
            </w:r>
          </w:p>
          <w:p w:rsidR="00D36C88" w:rsidRPr="00866C0B" w:rsidRDefault="00D36C88" w:rsidP="00D36C88">
            <w:pPr>
              <w:framePr w:wrap="auto" w:hAnchor="text" w:x="-554"/>
              <w:numPr>
                <w:ilvl w:val="0"/>
                <w:numId w:val="1"/>
              </w:numPr>
              <w:tabs>
                <w:tab w:val="num" w:pos="157"/>
              </w:tabs>
              <w:spacing w:after="0" w:line="240" w:lineRule="auto"/>
              <w:ind w:left="327"/>
              <w:jc w:val="both"/>
              <w:rPr>
                <w:rFonts w:ascii="Times New Roman" w:hAnsi="Times New Roman"/>
                <w:sz w:val="24"/>
                <w:szCs w:val="24"/>
              </w:rPr>
            </w:pPr>
            <w:r w:rsidRPr="00866C0B">
              <w:rPr>
                <w:rFonts w:ascii="Times New Roman" w:hAnsi="Times New Roman"/>
                <w:sz w:val="24"/>
                <w:szCs w:val="24"/>
              </w:rPr>
              <w:t>Bộ nguồn: 02 bộ</w:t>
            </w:r>
          </w:p>
          <w:p w:rsidR="00D36C88" w:rsidRPr="00866C0B" w:rsidRDefault="00D36C88" w:rsidP="00D36C88">
            <w:pPr>
              <w:framePr w:wrap="auto" w:hAnchor="text" w:x="-554"/>
              <w:numPr>
                <w:ilvl w:val="0"/>
                <w:numId w:val="1"/>
              </w:numPr>
              <w:tabs>
                <w:tab w:val="clear" w:pos="360"/>
                <w:tab w:val="left" w:pos="176"/>
              </w:tabs>
              <w:spacing w:after="0" w:line="240" w:lineRule="auto"/>
              <w:ind w:left="0" w:hanging="33"/>
              <w:jc w:val="both"/>
              <w:rPr>
                <w:rFonts w:ascii="Times New Roman" w:hAnsi="Times New Roman"/>
                <w:sz w:val="24"/>
                <w:szCs w:val="24"/>
              </w:rPr>
            </w:pPr>
            <w:r w:rsidRPr="00866C0B">
              <w:rPr>
                <w:rFonts w:ascii="Times New Roman" w:hAnsi="Times New Roman"/>
                <w:sz w:val="24"/>
                <w:szCs w:val="24"/>
              </w:rPr>
              <w:t>Bộ phụ kiện lắp đặt đèn (ốc vít, mặt bích, thanh suốt,…): 01 bộ</w:t>
            </w:r>
          </w:p>
          <w:p w:rsidR="00D36C88" w:rsidRPr="00866C0B" w:rsidRDefault="00D36C88" w:rsidP="00D36C88">
            <w:pPr>
              <w:framePr w:wrap="auto" w:hAnchor="text" w:x="-554"/>
              <w:numPr>
                <w:ilvl w:val="0"/>
                <w:numId w:val="1"/>
              </w:numPr>
              <w:tabs>
                <w:tab w:val="num" w:pos="157"/>
              </w:tabs>
              <w:spacing w:after="0" w:line="240" w:lineRule="auto"/>
              <w:ind w:left="327"/>
              <w:jc w:val="both"/>
              <w:rPr>
                <w:rFonts w:ascii="Times New Roman" w:hAnsi="Times New Roman"/>
                <w:sz w:val="24"/>
                <w:szCs w:val="24"/>
              </w:rPr>
            </w:pPr>
            <w:r w:rsidRPr="00866C0B">
              <w:rPr>
                <w:rFonts w:ascii="Times New Roman" w:hAnsi="Times New Roman"/>
                <w:sz w:val="24"/>
                <w:szCs w:val="24"/>
              </w:rPr>
              <w:t>Tài liệu hướng dẫn sử dụng tiếng Anh và tiếng Việt: 01 bộ</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III. THÔNG SỐ KỸ THUẬT</w:t>
            </w:r>
          </w:p>
          <w:p w:rsidR="00D36C88" w:rsidRPr="00866C0B" w:rsidRDefault="00D36C88" w:rsidP="00FF7E9F">
            <w:pPr>
              <w:framePr w:hSpace="180" w:wrap="around" w:vAnchor="text" w:hAnchor="text" w:x="-554" w:y="1"/>
              <w:spacing w:after="0" w:line="240" w:lineRule="auto"/>
              <w:suppressOverlap/>
              <w:jc w:val="both"/>
              <w:rPr>
                <w:rFonts w:ascii="Times New Roman" w:hAnsi="Times New Roman"/>
                <w:sz w:val="24"/>
                <w:szCs w:val="24"/>
              </w:rPr>
            </w:pPr>
            <w:r w:rsidRPr="00866C0B">
              <w:rPr>
                <w:rFonts w:ascii="Times New Roman" w:hAnsi="Times New Roman"/>
                <w:sz w:val="24"/>
                <w:szCs w:val="24"/>
              </w:rPr>
              <w:t>- Cường độ sáng (lux): ≥ 120,000</w:t>
            </w:r>
          </w:p>
          <w:p w:rsidR="00D36C88" w:rsidRPr="00866C0B" w:rsidRDefault="00D36C88" w:rsidP="00FF7E9F">
            <w:pPr>
              <w:framePr w:hSpace="180" w:wrap="around" w:vAnchor="text" w:hAnchor="text" w:x="-554" w:y="1"/>
              <w:spacing w:after="0" w:line="240" w:lineRule="auto"/>
              <w:suppressOverlap/>
              <w:jc w:val="both"/>
              <w:rPr>
                <w:rFonts w:ascii="Times New Roman" w:hAnsi="Times New Roman"/>
                <w:sz w:val="24"/>
                <w:szCs w:val="24"/>
              </w:rPr>
            </w:pPr>
            <w:r w:rsidRPr="00866C0B">
              <w:rPr>
                <w:rFonts w:ascii="Times New Roman" w:hAnsi="Times New Roman"/>
                <w:sz w:val="24"/>
                <w:szCs w:val="24"/>
              </w:rPr>
              <w:lastRenderedPageBreak/>
              <w:t>- Tuổi thọ bóng đèn LED (giờ): ≥ 50,000</w:t>
            </w:r>
          </w:p>
          <w:p w:rsidR="00D36C88" w:rsidRPr="00866C0B" w:rsidRDefault="00D36C88" w:rsidP="00FF7E9F">
            <w:pPr>
              <w:framePr w:hSpace="180" w:wrap="around" w:vAnchor="text" w:hAnchor="text" w:x="-554" w:y="1"/>
              <w:spacing w:after="0" w:line="240" w:lineRule="auto"/>
              <w:suppressOverlap/>
              <w:jc w:val="both"/>
              <w:rPr>
                <w:rFonts w:ascii="Times New Roman" w:hAnsi="Times New Roman"/>
                <w:sz w:val="24"/>
                <w:szCs w:val="24"/>
              </w:rPr>
            </w:pPr>
            <w:r w:rsidRPr="00866C0B">
              <w:rPr>
                <w:rFonts w:ascii="Times New Roman" w:hAnsi="Times New Roman"/>
                <w:sz w:val="24"/>
                <w:szCs w:val="24"/>
              </w:rPr>
              <w:t>- Nhiệt độ màu (K): 3,800 / 4,400 / 5,100</w:t>
            </w:r>
          </w:p>
          <w:p w:rsidR="00D36C88" w:rsidRPr="00866C0B" w:rsidRDefault="00D36C88" w:rsidP="00FF7E9F">
            <w:pPr>
              <w:framePr w:hSpace="180" w:wrap="around" w:vAnchor="text" w:hAnchor="text" w:x="-554" w:y="1"/>
              <w:spacing w:after="0" w:line="240" w:lineRule="auto"/>
              <w:suppressOverlap/>
              <w:jc w:val="both"/>
              <w:rPr>
                <w:rFonts w:ascii="Times New Roman" w:hAnsi="Times New Roman"/>
                <w:sz w:val="24"/>
                <w:szCs w:val="24"/>
              </w:rPr>
            </w:pPr>
            <w:r w:rsidRPr="00866C0B">
              <w:rPr>
                <w:rFonts w:ascii="Times New Roman" w:hAnsi="Times New Roman"/>
                <w:sz w:val="24"/>
                <w:szCs w:val="24"/>
              </w:rPr>
              <w:t>- Chỉ số màu (Ra): 96</w:t>
            </w:r>
          </w:p>
          <w:p w:rsidR="00D36C88" w:rsidRPr="00866C0B" w:rsidRDefault="00D36C88" w:rsidP="00FF7E9F">
            <w:pPr>
              <w:framePr w:hSpace="180" w:wrap="around" w:vAnchor="text" w:hAnchor="text" w:x="-554" w:y="1"/>
              <w:spacing w:after="0" w:line="240" w:lineRule="auto"/>
              <w:suppressOverlap/>
              <w:jc w:val="both"/>
              <w:rPr>
                <w:rFonts w:ascii="Times New Roman" w:hAnsi="Times New Roman"/>
                <w:sz w:val="24"/>
                <w:szCs w:val="24"/>
              </w:rPr>
            </w:pPr>
            <w:r w:rsidRPr="00866C0B">
              <w:rPr>
                <w:rFonts w:ascii="Times New Roman" w:hAnsi="Times New Roman"/>
                <w:sz w:val="24"/>
                <w:szCs w:val="24"/>
              </w:rPr>
              <w:t>- Đường kính trường chiếu (cm): 18 - 27</w:t>
            </w:r>
          </w:p>
          <w:p w:rsidR="00D36C88" w:rsidRPr="00866C0B" w:rsidRDefault="00D36C88" w:rsidP="00FF7E9F">
            <w:pPr>
              <w:framePr w:hSpace="180" w:wrap="around" w:vAnchor="text" w:hAnchor="text" w:x="-554" w:y="1"/>
              <w:spacing w:after="0" w:line="240" w:lineRule="auto"/>
              <w:suppressOverlap/>
              <w:jc w:val="both"/>
              <w:rPr>
                <w:rFonts w:ascii="Times New Roman" w:hAnsi="Times New Roman"/>
                <w:sz w:val="24"/>
                <w:szCs w:val="24"/>
              </w:rPr>
            </w:pPr>
            <w:r w:rsidRPr="00866C0B">
              <w:rPr>
                <w:rFonts w:ascii="Times New Roman" w:hAnsi="Times New Roman"/>
                <w:sz w:val="24"/>
                <w:szCs w:val="24"/>
              </w:rPr>
              <w:t>- Độ sâu trường chiếu (cm): ≥ 120</w:t>
            </w:r>
          </w:p>
          <w:p w:rsidR="00D36C88" w:rsidRPr="00866C0B" w:rsidRDefault="00D36C88" w:rsidP="00FF7E9F">
            <w:pPr>
              <w:framePr w:hSpace="180" w:wrap="around" w:vAnchor="text" w:hAnchor="text" w:x="-554" w:y="1"/>
              <w:spacing w:after="0" w:line="240" w:lineRule="auto"/>
              <w:suppressOverlap/>
              <w:jc w:val="both"/>
              <w:rPr>
                <w:rFonts w:ascii="Times New Roman" w:hAnsi="Times New Roman"/>
                <w:sz w:val="24"/>
                <w:szCs w:val="24"/>
              </w:rPr>
            </w:pPr>
            <w:r w:rsidRPr="00866C0B">
              <w:rPr>
                <w:rFonts w:ascii="Times New Roman" w:hAnsi="Times New Roman"/>
                <w:sz w:val="24"/>
                <w:szCs w:val="24"/>
              </w:rPr>
              <w:t>- Điều chỉnh cường độ sáng (%): 20 - 100 (5 Bước)</w:t>
            </w:r>
          </w:p>
          <w:p w:rsidR="00D36C88" w:rsidRPr="00866C0B" w:rsidRDefault="00D36C88" w:rsidP="00FF7E9F">
            <w:pPr>
              <w:framePr w:hSpace="180" w:wrap="around" w:vAnchor="text" w:hAnchor="text" w:x="-554" w:y="1"/>
              <w:spacing w:after="0" w:line="240" w:lineRule="auto"/>
              <w:suppressOverlap/>
              <w:jc w:val="both"/>
              <w:rPr>
                <w:rFonts w:ascii="Times New Roman" w:hAnsi="Times New Roman"/>
                <w:sz w:val="24"/>
                <w:szCs w:val="24"/>
              </w:rPr>
            </w:pPr>
            <w:r w:rsidRPr="00866C0B">
              <w:rPr>
                <w:rFonts w:ascii="Times New Roman" w:hAnsi="Times New Roman"/>
                <w:sz w:val="24"/>
                <w:szCs w:val="24"/>
              </w:rPr>
              <w:t>- Công suất tiêu thụ: 70VA</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Số lượng bóng LED: ≥ 2</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b/>
                <w:sz w:val="24"/>
                <w:szCs w:val="24"/>
              </w:rPr>
              <w:t>IV. YÊU CẦU KHÁC</w:t>
            </w:r>
            <w:r w:rsidRPr="00866C0B">
              <w:rPr>
                <w:rFonts w:ascii="Times New Roman" w:hAnsi="Times New Roman"/>
                <w:sz w:val="24"/>
                <w:szCs w:val="24"/>
              </w:rPr>
              <w:t xml:space="preserve">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giao hàng, lắp đặt: Trong vòng 90 ngày kể từ ngày hợp đồng có hiệu lực tại Trung tâm Y tế huyện Krông Năng.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Đào tạo, hướng dẫn sử dụng thành thạo và chuyển giao công nghệ cho người sử dụng tại Trung tâm Y tế huyện Krông Năng.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Thời gian bảo hành: ≥ 12 tháng kể từ ngày nghiệm thu đưa vào sử dụng.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Bảo trì miễn phí 06 tháng/lần trong suốt thời gian bảo hành. </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Cam kết có mặt trong vòng 24 giờ để xử lý sự cố khi nhận được yêu cầu của người sử dụng. </w:t>
            </w:r>
          </w:p>
          <w:p w:rsidR="00D36C88" w:rsidRPr="00866C0B" w:rsidRDefault="00D36C88" w:rsidP="00FF7E9F">
            <w:pPr>
              <w:spacing w:after="0" w:line="240" w:lineRule="auto"/>
              <w:jc w:val="both"/>
              <w:rPr>
                <w:rFonts w:ascii="Times New Roman" w:hAnsi="Times New Roman"/>
                <w:b/>
                <w:i/>
                <w:sz w:val="24"/>
                <w:szCs w:val="24"/>
                <w:u w:val="single"/>
              </w:rPr>
            </w:pPr>
            <w:r w:rsidRPr="00866C0B">
              <w:rPr>
                <w:rFonts w:ascii="Times New Roman" w:hAnsi="Times New Roman"/>
                <w:sz w:val="24"/>
                <w:szCs w:val="24"/>
              </w:rPr>
              <w:t>- Cam kết cung cấp linh kiện, phụ kiện, vật tư thay thế trong vòng 10 ngày kể từ ngày Chủ đầu tư có yêu cầu xử lý sự cố trong thời gian bảo 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09"/>
              <w:jc w:val="center"/>
              <w:rPr>
                <w:rFonts w:ascii="Times New Roman" w:hAnsi="Times New Roman"/>
                <w:sz w:val="28"/>
                <w:szCs w:val="28"/>
              </w:rPr>
            </w:pPr>
            <w:r w:rsidRPr="00866C0B">
              <w:rPr>
                <w:rFonts w:ascii="Times New Roman" w:hAnsi="Times New Roman"/>
                <w:noProof/>
                <w:sz w:val="28"/>
                <w:szCs w:val="28"/>
                <w:lang w:val="nl-NL"/>
              </w:rPr>
              <w:lastRenderedPageBreak/>
              <w:t>Cái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43"/>
              <w:jc w:val="center"/>
              <w:rPr>
                <w:rFonts w:ascii="Times New Roman" w:hAnsi="Times New Roman"/>
                <w:sz w:val="28"/>
                <w:szCs w:val="28"/>
              </w:rPr>
            </w:pPr>
            <w:r w:rsidRPr="00866C0B">
              <w:rPr>
                <w:rFonts w:ascii="Times New Roman" w:hAnsi="Times New Roman"/>
                <w:sz w:val="28"/>
                <w:szCs w:val="28"/>
              </w:rPr>
              <w:t>01</w:t>
            </w:r>
          </w:p>
        </w:tc>
      </w:tr>
      <w:tr w:rsidR="00D36C88" w:rsidRPr="00866C0B" w:rsidTr="00D36C88">
        <w:trPr>
          <w:trHeight w:val="156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13" w:right="-108"/>
              <w:jc w:val="center"/>
              <w:rPr>
                <w:rFonts w:ascii="Times New Roman" w:hAnsi="Times New Roman"/>
                <w:sz w:val="28"/>
                <w:szCs w:val="28"/>
              </w:rPr>
            </w:pPr>
            <w:r w:rsidRPr="00866C0B">
              <w:rPr>
                <w:rFonts w:ascii="Times New Roman" w:hAnsi="Times New Roman"/>
                <w:sz w:val="28"/>
                <w:szCs w:val="28"/>
              </w:rPr>
              <w:lastRenderedPageBreak/>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right="-44"/>
              <w:jc w:val="center"/>
              <w:rPr>
                <w:rFonts w:ascii="Times New Roman" w:hAnsi="Times New Roman"/>
                <w:sz w:val="28"/>
                <w:szCs w:val="28"/>
              </w:rPr>
            </w:pPr>
            <w:r w:rsidRPr="00866C0B">
              <w:rPr>
                <w:rFonts w:ascii="Times New Roman" w:hAnsi="Times New Roman"/>
                <w:noProof/>
                <w:sz w:val="28"/>
                <w:szCs w:val="28"/>
                <w:lang w:val="nl-NL"/>
              </w:rPr>
              <w:t>Máy gây mê kèm thở</w:t>
            </w:r>
          </w:p>
        </w:tc>
        <w:tc>
          <w:tcPr>
            <w:tcW w:w="10348" w:type="dxa"/>
            <w:tcBorders>
              <w:top w:val="single" w:sz="4" w:space="0" w:color="auto"/>
              <w:left w:val="single" w:sz="4" w:space="0" w:color="auto"/>
              <w:bottom w:val="single" w:sz="4" w:space="0" w:color="auto"/>
              <w:right w:val="single" w:sz="4" w:space="0" w:color="auto"/>
            </w:tcBorders>
          </w:tcPr>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w:t>
            </w:r>
            <w:r>
              <w:rPr>
                <w:rFonts w:ascii="Times New Roman" w:hAnsi="Times New Roman"/>
                <w:b/>
                <w:sz w:val="24"/>
                <w:szCs w:val="24"/>
              </w:rPr>
              <w:t xml:space="preserve"> </w:t>
            </w:r>
            <w:r w:rsidRPr="00866C0B">
              <w:rPr>
                <w:rFonts w:ascii="Times New Roman" w:hAnsi="Times New Roman"/>
                <w:b/>
                <w:sz w:val="24"/>
                <w:szCs w:val="24"/>
              </w:rPr>
              <w:t>YÊU CẦU CHUNG</w:t>
            </w:r>
          </w:p>
          <w:p w:rsidR="00D36C88" w:rsidRPr="00866C0B"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Sản xuất năm 2024 trở đi, mới 100% </w:t>
            </w:r>
          </w:p>
          <w:p w:rsidR="00D36C88" w:rsidRPr="00866C0B" w:rsidRDefault="00D36C88" w:rsidP="00FF7E9F">
            <w:pPr>
              <w:spacing w:after="0" w:line="240" w:lineRule="auto"/>
              <w:ind w:right="-108"/>
              <w:jc w:val="both"/>
              <w:rPr>
                <w:rFonts w:ascii="Times New Roman" w:hAnsi="Times New Roman"/>
                <w:sz w:val="24"/>
                <w:szCs w:val="24"/>
              </w:rPr>
            </w:pPr>
            <w:r w:rsidRPr="00866C0B">
              <w:rPr>
                <w:rFonts w:ascii="Times New Roman" w:hAnsi="Times New Roman"/>
                <w:sz w:val="24"/>
                <w:szCs w:val="24"/>
              </w:rPr>
              <w:t xml:space="preserve">- Đạt tiêu chuẩn chất lượng ISO 13485 hoặc tương đương </w:t>
            </w:r>
          </w:p>
          <w:p w:rsidR="00D36C88" w:rsidRDefault="00D36C88" w:rsidP="00FF7E9F">
            <w:pPr>
              <w:spacing w:after="0" w:line="240" w:lineRule="auto"/>
              <w:jc w:val="both"/>
              <w:rPr>
                <w:rFonts w:ascii="Times New Roman" w:hAnsi="Times New Roman"/>
                <w:sz w:val="24"/>
                <w:szCs w:val="24"/>
              </w:rPr>
            </w:pPr>
            <w:r w:rsidRPr="00866C0B">
              <w:rPr>
                <w:rFonts w:ascii="Times New Roman" w:hAnsi="Times New Roman"/>
                <w:sz w:val="24"/>
                <w:szCs w:val="24"/>
              </w:rPr>
              <w:t xml:space="preserve">- Nguồn điện sử dụng: Trong khoảng 100 đến 240V, 50/60 Hz </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 YÊU CẦU CẤU HÌNH CUNG CẤP TỐI THIỂU</w:t>
            </w:r>
          </w:p>
          <w:p w:rsidR="00D36C88" w:rsidRPr="00866C0B" w:rsidRDefault="00D36C88" w:rsidP="00D36C88">
            <w:pPr>
              <w:numPr>
                <w:ilvl w:val="0"/>
                <w:numId w:val="1"/>
              </w:numPr>
              <w:tabs>
                <w:tab w:val="clear" w:pos="360"/>
                <w:tab w:val="left" w:pos="178"/>
              </w:tabs>
              <w:spacing w:after="0" w:line="240" w:lineRule="auto"/>
              <w:ind w:left="0" w:firstLine="15"/>
              <w:jc w:val="both"/>
              <w:rPr>
                <w:rFonts w:ascii="Times New Roman" w:hAnsi="Times New Roman"/>
                <w:sz w:val="24"/>
                <w:szCs w:val="24"/>
              </w:rPr>
            </w:pPr>
            <w:r w:rsidRPr="00866C0B">
              <w:rPr>
                <w:rFonts w:ascii="Times New Roman" w:hAnsi="Times New Roman"/>
                <w:sz w:val="24"/>
                <w:szCs w:val="24"/>
              </w:rPr>
              <w:t>Máy gây mê chính có hệ thống xe đẩy đồng bộ có khóa bánh xe, có vị trí gắn 2 bình bốc hơi khí mê: 01 máy</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Máy thở với màn hình màu cảm ứng  ≥ 15 inch: 01 máy</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Bình bốc hơi khí mê: 02 bình</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Bộ hấp thụ khí CO2: 01 bộ</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Bộ tích hợp bộ điều chỉnh lưu lượng khí: 01 bộ</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Bộ ngõ ra khí mê: 01 bộ</w:t>
            </w:r>
          </w:p>
          <w:p w:rsidR="00D36C88" w:rsidRPr="00866C0B" w:rsidRDefault="00D36C88" w:rsidP="00D36C88">
            <w:pPr>
              <w:numPr>
                <w:ilvl w:val="0"/>
                <w:numId w:val="1"/>
              </w:numPr>
              <w:spacing w:after="0" w:line="240" w:lineRule="auto"/>
              <w:ind w:left="157" w:hanging="142"/>
              <w:jc w:val="both"/>
              <w:rPr>
                <w:rFonts w:ascii="Times New Roman" w:hAnsi="Times New Roman"/>
                <w:sz w:val="24"/>
                <w:szCs w:val="24"/>
              </w:rPr>
            </w:pPr>
            <w:r w:rsidRPr="00866C0B">
              <w:rPr>
                <w:rFonts w:ascii="Times New Roman" w:hAnsi="Times New Roman"/>
                <w:sz w:val="24"/>
                <w:szCs w:val="24"/>
              </w:rPr>
              <w:t>Bộ 3 ổ cắm điện: 01 bộ</w:t>
            </w:r>
          </w:p>
          <w:p w:rsidR="00D36C88" w:rsidRPr="00866C0B" w:rsidRDefault="00D36C88" w:rsidP="00D36C88">
            <w:pPr>
              <w:numPr>
                <w:ilvl w:val="0"/>
                <w:numId w:val="1"/>
              </w:numPr>
              <w:tabs>
                <w:tab w:val="clear" w:pos="360"/>
                <w:tab w:val="left" w:pos="148"/>
              </w:tabs>
              <w:spacing w:after="0" w:line="240" w:lineRule="auto"/>
              <w:ind w:left="0" w:firstLine="15"/>
              <w:jc w:val="both"/>
              <w:rPr>
                <w:rFonts w:ascii="Times New Roman" w:hAnsi="Times New Roman"/>
                <w:sz w:val="24"/>
                <w:szCs w:val="24"/>
              </w:rPr>
            </w:pPr>
            <w:r w:rsidRPr="00866C0B">
              <w:rPr>
                <w:rFonts w:ascii="Times New Roman" w:hAnsi="Times New Roman"/>
                <w:sz w:val="24"/>
                <w:szCs w:val="24"/>
              </w:rPr>
              <w:t>Bộ dây thở kèm bóng bóp cho người lớn sử dụng nhiều lần: 01 bộ</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Mặt nạ gây mê cho người lớn sử dụng nhiều lần: 01 cái</w:t>
            </w:r>
          </w:p>
          <w:p w:rsidR="00D36C88" w:rsidRPr="00866C0B" w:rsidRDefault="00D36C88" w:rsidP="00D36C88">
            <w:pPr>
              <w:numPr>
                <w:ilvl w:val="0"/>
                <w:numId w:val="1"/>
              </w:numPr>
              <w:tabs>
                <w:tab w:val="clear" w:pos="360"/>
                <w:tab w:val="left" w:pos="178"/>
              </w:tabs>
              <w:spacing w:after="0" w:line="240" w:lineRule="auto"/>
              <w:ind w:left="0" w:firstLine="15"/>
              <w:jc w:val="both"/>
              <w:rPr>
                <w:rFonts w:ascii="Times New Roman" w:hAnsi="Times New Roman"/>
                <w:sz w:val="24"/>
                <w:szCs w:val="24"/>
              </w:rPr>
            </w:pPr>
            <w:r w:rsidRPr="00866C0B">
              <w:rPr>
                <w:rFonts w:ascii="Times New Roman" w:hAnsi="Times New Roman"/>
                <w:sz w:val="24"/>
                <w:szCs w:val="24"/>
              </w:rPr>
              <w:t>Bộ dây thở kèm bóng bóp cho trẻ em sử dụng nhiều lần: 01 bộ</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Mặt nạ gây mê cho trẻ em sử dụng nhiều lần: 01 cái</w:t>
            </w:r>
          </w:p>
          <w:p w:rsidR="00D36C88" w:rsidRPr="00866C0B" w:rsidRDefault="00D36C88" w:rsidP="00D36C88">
            <w:pPr>
              <w:numPr>
                <w:ilvl w:val="0"/>
                <w:numId w:val="1"/>
              </w:numPr>
              <w:tabs>
                <w:tab w:val="clear" w:pos="360"/>
                <w:tab w:val="left" w:pos="176"/>
              </w:tabs>
              <w:spacing w:after="0" w:line="240" w:lineRule="auto"/>
              <w:ind w:left="34" w:hanging="19"/>
              <w:jc w:val="both"/>
              <w:rPr>
                <w:rFonts w:ascii="Times New Roman" w:hAnsi="Times New Roman"/>
                <w:sz w:val="24"/>
                <w:szCs w:val="24"/>
              </w:rPr>
            </w:pPr>
            <w:r w:rsidRPr="00866C0B">
              <w:rPr>
                <w:rFonts w:ascii="Times New Roman" w:hAnsi="Times New Roman"/>
                <w:sz w:val="24"/>
                <w:szCs w:val="24"/>
              </w:rPr>
              <w:t>Bộ dây dẫn khí Oxy, khí nén và N</w:t>
            </w:r>
            <w:r w:rsidRPr="00866C0B">
              <w:rPr>
                <w:rFonts w:ascii="Times New Roman" w:hAnsi="Times New Roman"/>
                <w:sz w:val="24"/>
                <w:szCs w:val="24"/>
                <w:vertAlign w:val="subscript"/>
              </w:rPr>
              <w:t>2</w:t>
            </w:r>
            <w:r w:rsidRPr="00866C0B">
              <w:rPr>
                <w:rFonts w:ascii="Times New Roman" w:hAnsi="Times New Roman"/>
                <w:sz w:val="24"/>
                <w:szCs w:val="24"/>
              </w:rPr>
              <w:t>O dài ≥ 3m với đầu gắn phù hợp theo tiêu chuẩn của Trung tâm: 01 bộ</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Dây dẫn khí thải gây mê ≥ 3m: 01 dây</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Can vôi soda, can 5 lít: 01 can</w:t>
            </w:r>
          </w:p>
          <w:p w:rsidR="00D36C88" w:rsidRPr="00866C0B" w:rsidRDefault="00D36C88" w:rsidP="00D36C88">
            <w:pPr>
              <w:numPr>
                <w:ilvl w:val="0"/>
                <w:numId w:val="1"/>
              </w:numPr>
              <w:tabs>
                <w:tab w:val="clear" w:pos="360"/>
                <w:tab w:val="left" w:pos="178"/>
              </w:tabs>
              <w:spacing w:after="0" w:line="240" w:lineRule="auto"/>
              <w:ind w:left="0" w:firstLine="15"/>
              <w:jc w:val="both"/>
              <w:rPr>
                <w:rFonts w:ascii="Times New Roman" w:hAnsi="Times New Roman"/>
                <w:sz w:val="24"/>
                <w:szCs w:val="24"/>
              </w:rPr>
            </w:pPr>
            <w:r w:rsidRPr="00866C0B">
              <w:rPr>
                <w:rFonts w:ascii="Times New Roman" w:hAnsi="Times New Roman"/>
                <w:sz w:val="24"/>
                <w:szCs w:val="24"/>
              </w:rPr>
              <w:lastRenderedPageBreak/>
              <w:t>Cảm biến đo lưu lượng sử dụng nhiều lần (trong máy): 01 cái</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Cảm biến Oxy: 01 cái</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Phổi giả test máy ≥ 1.000 ml: 01 cái</w:t>
            </w:r>
          </w:p>
          <w:p w:rsidR="00D36C88" w:rsidRPr="00866C0B" w:rsidRDefault="00D36C88" w:rsidP="00D36C88">
            <w:pPr>
              <w:numPr>
                <w:ilvl w:val="0"/>
                <w:numId w:val="1"/>
              </w:numPr>
              <w:tabs>
                <w:tab w:val="num" w:pos="157"/>
              </w:tabs>
              <w:spacing w:after="0" w:line="240" w:lineRule="auto"/>
              <w:ind w:left="157" w:hanging="142"/>
              <w:jc w:val="both"/>
              <w:rPr>
                <w:rFonts w:ascii="Times New Roman" w:hAnsi="Times New Roman"/>
                <w:sz w:val="24"/>
                <w:szCs w:val="24"/>
              </w:rPr>
            </w:pPr>
            <w:r w:rsidRPr="00866C0B">
              <w:rPr>
                <w:rFonts w:ascii="Times New Roman" w:hAnsi="Times New Roman"/>
                <w:sz w:val="24"/>
                <w:szCs w:val="24"/>
              </w:rPr>
              <w:t>Hướng dẫn sử dụng tiếng Anh và tiếng Việt: 01 bộ</w:t>
            </w:r>
          </w:p>
          <w:p w:rsidR="00D36C88" w:rsidRPr="00866C0B" w:rsidRDefault="00D36C88" w:rsidP="00FF7E9F">
            <w:pPr>
              <w:spacing w:after="0" w:line="240" w:lineRule="auto"/>
              <w:jc w:val="both"/>
              <w:rPr>
                <w:rFonts w:ascii="Times New Roman" w:hAnsi="Times New Roman"/>
                <w:b/>
                <w:sz w:val="24"/>
                <w:szCs w:val="24"/>
              </w:rPr>
            </w:pPr>
            <w:r w:rsidRPr="00866C0B">
              <w:rPr>
                <w:rFonts w:ascii="Times New Roman" w:hAnsi="Times New Roman"/>
                <w:b/>
                <w:sz w:val="24"/>
                <w:szCs w:val="24"/>
              </w:rPr>
              <w:t>III. THÔNG SỐ KỸ THUẬT</w:t>
            </w:r>
          </w:p>
          <w:p w:rsidR="00D36C88" w:rsidRPr="00866C0B" w:rsidRDefault="00D36C88" w:rsidP="00FF7E9F">
            <w:pPr>
              <w:spacing w:after="0" w:line="240" w:lineRule="auto"/>
              <w:ind w:left="15"/>
              <w:jc w:val="both"/>
              <w:rPr>
                <w:rFonts w:ascii="Times New Roman" w:hAnsi="Times New Roman"/>
                <w:b/>
                <w:sz w:val="24"/>
                <w:szCs w:val="24"/>
              </w:rPr>
            </w:pPr>
            <w:r w:rsidRPr="00866C0B">
              <w:rPr>
                <w:rFonts w:ascii="Times New Roman" w:hAnsi="Times New Roman"/>
                <w:b/>
                <w:sz w:val="24"/>
                <w:szCs w:val="24"/>
              </w:rPr>
              <w:t>* Máy gây mê</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Máy gây mê sử dụng được với nguồn khí trung tâm và khí bình /chai, bao gồm 04 hệ thống: gây mê, giúp thở, bình bốc hơi khí mê và hệ thống hấp thụ CO</w:t>
            </w:r>
            <w:r w:rsidRPr="00866C0B">
              <w:rPr>
                <w:rFonts w:ascii="Times New Roman" w:hAnsi="Times New Roman"/>
                <w:sz w:val="24"/>
                <w:szCs w:val="24"/>
                <w:vertAlign w:val="subscript"/>
              </w:rPr>
              <w:t>2</w:t>
            </w:r>
            <w:r w:rsidRPr="00866C0B">
              <w:rPr>
                <w:rFonts w:ascii="Times New Roman" w:hAnsi="Times New Roman"/>
                <w:sz w:val="24"/>
                <w:szCs w:val="24"/>
              </w:rPr>
              <w:t xml:space="preserve"> – thải khí gây mê.</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Có cảm biến lưu lượng dòng đôi, lưu lượng kỳ thở ra và hít vào được đo và hiển thị trên màn hình theo dõi.</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Cho phép gây mê với dòng thấp, dòng oxy tối thiểu: ≤ 50 – ≥ 75ml/phút.</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Có hệ thống O</w:t>
            </w:r>
            <w:r w:rsidRPr="00866C0B">
              <w:rPr>
                <w:rFonts w:ascii="Times New Roman" w:hAnsi="Times New Roman"/>
                <w:sz w:val="24"/>
                <w:szCs w:val="24"/>
                <w:vertAlign w:val="subscript"/>
              </w:rPr>
              <w:t>2</w:t>
            </w:r>
            <w:r w:rsidRPr="00866C0B">
              <w:rPr>
                <w:rFonts w:ascii="Times New Roman" w:hAnsi="Times New Roman"/>
                <w:sz w:val="24"/>
                <w:szCs w:val="24"/>
              </w:rPr>
              <w:t xml:space="preserve"> khẩn</w:t>
            </w:r>
            <w:r w:rsidRPr="00866C0B">
              <w:rPr>
                <w:rFonts w:ascii="Times New Roman" w:hAnsi="Times New Roman"/>
                <w:sz w:val="24"/>
                <w:szCs w:val="24"/>
                <w:lang w:val="pt-BR"/>
              </w:rPr>
              <w:t xml:space="preserve"> </w:t>
            </w:r>
            <w:r w:rsidRPr="00866C0B">
              <w:rPr>
                <w:rFonts w:ascii="Times New Roman" w:hAnsi="Times New Roman"/>
                <w:sz w:val="24"/>
                <w:szCs w:val="24"/>
              </w:rPr>
              <w:t>từ ≤ 25 – ≥ 75 lít/phút và tự động trở lại khi không sử dụng.</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Tích hợp bộ trộn khí điều chỉnh lưu lượng khí tươi cho từng loại khí O</w:t>
            </w:r>
            <w:r w:rsidRPr="00866C0B">
              <w:rPr>
                <w:rFonts w:ascii="Times New Roman" w:hAnsi="Times New Roman"/>
                <w:sz w:val="24"/>
                <w:szCs w:val="24"/>
                <w:vertAlign w:val="subscript"/>
              </w:rPr>
              <w:t>2</w:t>
            </w:r>
            <w:r w:rsidRPr="00866C0B">
              <w:rPr>
                <w:rFonts w:ascii="Times New Roman" w:hAnsi="Times New Roman"/>
                <w:sz w:val="24"/>
                <w:szCs w:val="24"/>
              </w:rPr>
              <w:t>/Air/N</w:t>
            </w:r>
            <w:r w:rsidRPr="00866C0B">
              <w:rPr>
                <w:rFonts w:ascii="Times New Roman" w:hAnsi="Times New Roman"/>
                <w:sz w:val="24"/>
                <w:szCs w:val="24"/>
                <w:vertAlign w:val="subscript"/>
              </w:rPr>
              <w:t>2</w:t>
            </w:r>
            <w:r w:rsidRPr="00866C0B">
              <w:rPr>
                <w:rFonts w:ascii="Times New Roman" w:hAnsi="Times New Roman"/>
                <w:sz w:val="24"/>
                <w:szCs w:val="24"/>
              </w:rPr>
              <w:t>O với bộ lưu lượng kế được hiển thị ảo bằng kỹ thuật số trên màn hình:</w:t>
            </w:r>
          </w:p>
          <w:p w:rsidR="00D36C88" w:rsidRPr="00866C0B" w:rsidRDefault="00D36C88" w:rsidP="00FF7E9F">
            <w:p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 Dải đo lưu lượng khí tươi/sạch (cho tất cả các loại khí): ≤ 0.1 – ≥ 15 lít/phút</w:t>
            </w:r>
          </w:p>
          <w:p w:rsidR="00D36C88" w:rsidRPr="00866C0B" w:rsidRDefault="00D36C88" w:rsidP="00FF7E9F">
            <w:p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 xml:space="preserve">+ Dải hiển thị khí tươi: ≤ 0.1 – ≥ 1.0 lít/phút (độ chính xác </w:t>
            </w:r>
            <w:r w:rsidRPr="00866C0B">
              <w:rPr>
                <w:rFonts w:ascii="Times New Roman" w:hAnsi="Times New Roman"/>
                <w:sz w:val="24"/>
                <w:szCs w:val="24"/>
                <w:lang w:val="vi-VN"/>
              </w:rPr>
              <w:t>±</w:t>
            </w:r>
            <w:r w:rsidRPr="00866C0B">
              <w:rPr>
                <w:rFonts w:ascii="Times New Roman" w:hAnsi="Times New Roman"/>
                <w:sz w:val="24"/>
                <w:szCs w:val="24"/>
              </w:rPr>
              <w:t>10%)</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 xml:space="preserve">Có ngõ ra khí mê </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Có ch</w:t>
            </w:r>
            <w:r w:rsidRPr="00866C0B">
              <w:rPr>
                <w:rFonts w:ascii="Times New Roman" w:hAnsi="Times New Roman"/>
                <w:sz w:val="24"/>
                <w:szCs w:val="24"/>
                <w:lang w:val="vi-VN"/>
              </w:rPr>
              <w:t>ức năng</w:t>
            </w:r>
            <w:r w:rsidRPr="00866C0B">
              <w:rPr>
                <w:rFonts w:ascii="Times New Roman" w:hAnsi="Times New Roman"/>
                <w:sz w:val="24"/>
                <w:szCs w:val="24"/>
              </w:rPr>
              <w:t xml:space="preserve"> AHD (Anti Hypoxic Device) để duy trì</w:t>
            </w:r>
            <w:r w:rsidRPr="00866C0B">
              <w:rPr>
                <w:rFonts w:ascii="Times New Roman" w:hAnsi="Times New Roman"/>
                <w:sz w:val="24"/>
                <w:szCs w:val="24"/>
                <w:lang w:val="vi-VN"/>
              </w:rPr>
              <w:t xml:space="preserve"> nồng độ Oxy</w:t>
            </w:r>
            <w:r w:rsidRPr="00866C0B">
              <w:rPr>
                <w:rFonts w:ascii="Times New Roman" w:hAnsi="Times New Roman"/>
                <w:sz w:val="24"/>
                <w:szCs w:val="24"/>
              </w:rPr>
              <w:t>gen</w:t>
            </w:r>
            <w:r w:rsidRPr="00866C0B">
              <w:rPr>
                <w:rFonts w:ascii="Times New Roman" w:hAnsi="Times New Roman"/>
                <w:sz w:val="24"/>
                <w:szCs w:val="24"/>
                <w:lang w:val="vi-VN"/>
              </w:rPr>
              <w:t xml:space="preserve"> tối thiểu = 30% ±</w:t>
            </w:r>
            <w:r w:rsidRPr="00866C0B">
              <w:rPr>
                <w:rFonts w:ascii="Times New Roman" w:hAnsi="Times New Roman"/>
                <w:sz w:val="24"/>
                <w:szCs w:val="24"/>
              </w:rPr>
              <w:t xml:space="preserve"> 3% (trong tổng 2 dạng khí O</w:t>
            </w:r>
            <w:r w:rsidRPr="00866C0B">
              <w:rPr>
                <w:rFonts w:ascii="Times New Roman" w:hAnsi="Times New Roman"/>
                <w:sz w:val="24"/>
                <w:szCs w:val="24"/>
                <w:vertAlign w:val="subscript"/>
              </w:rPr>
              <w:t>2</w:t>
            </w:r>
            <w:r w:rsidRPr="00866C0B">
              <w:rPr>
                <w:rFonts w:ascii="Times New Roman" w:hAnsi="Times New Roman"/>
                <w:sz w:val="24"/>
                <w:szCs w:val="24"/>
              </w:rPr>
              <w:t xml:space="preserve"> và N</w:t>
            </w:r>
            <w:r w:rsidRPr="00866C0B">
              <w:rPr>
                <w:rFonts w:ascii="Times New Roman" w:hAnsi="Times New Roman"/>
                <w:sz w:val="24"/>
                <w:szCs w:val="24"/>
                <w:vertAlign w:val="subscript"/>
              </w:rPr>
              <w:t>2</w:t>
            </w:r>
            <w:r w:rsidRPr="00866C0B">
              <w:rPr>
                <w:rFonts w:ascii="Times New Roman" w:hAnsi="Times New Roman"/>
                <w:sz w:val="24"/>
                <w:szCs w:val="24"/>
              </w:rPr>
              <w:t>O);</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rPr>
            </w:pPr>
            <w:r w:rsidRPr="00866C0B">
              <w:rPr>
                <w:rFonts w:ascii="Times New Roman" w:hAnsi="Times New Roman"/>
                <w:sz w:val="24"/>
                <w:szCs w:val="24"/>
              </w:rPr>
              <w:t>Tự động ngắt nguồn cung cấp khí gây mê khi nguồn Oxy quá thấp hoặc không điều chỉnh được và được báo động bằng âm thanh (bắt đầu áp lực rớt đến 200 ± 21kPa và tiếp tục báo động cho đến khi áp lực còn khoảng 70 kPa) và hiển thị dấu hiệu đèn từ màu xanh chuyển sang màu đỏ.</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lang w:val="pt-BR"/>
              </w:rPr>
            </w:pPr>
            <w:r w:rsidRPr="00866C0B">
              <w:rPr>
                <w:rFonts w:ascii="Times New Roman" w:hAnsi="Times New Roman"/>
                <w:sz w:val="24"/>
                <w:szCs w:val="24"/>
                <w:lang w:val="pt-BR"/>
              </w:rPr>
              <w:t>Trên máy gắn được 02 bình bốc hơi và thuốc mê độc lập, có khóa an toàn</w:t>
            </w:r>
            <w:r w:rsidRPr="00866C0B">
              <w:rPr>
                <w:rFonts w:ascii="Times New Roman" w:hAnsi="Times New Roman"/>
                <w:sz w:val="24"/>
                <w:szCs w:val="24"/>
              </w:rPr>
              <w:t xml:space="preserve"> chỉ cho một loại thuốc gây mê bốc hơi và có thể sử dụng với 2 loại khí mê khác nhau.</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lang w:val="pt-BR"/>
              </w:rPr>
            </w:pPr>
            <w:r w:rsidRPr="00866C0B">
              <w:rPr>
                <w:rFonts w:ascii="Times New Roman" w:hAnsi="Times New Roman"/>
                <w:sz w:val="24"/>
                <w:szCs w:val="24"/>
                <w:lang w:val="pt-BR"/>
              </w:rPr>
              <w:t>Máy thiết kế có hệ thống xử lý khí mê thừa (AGSS) bảo đảm vệ sinh an toàn trong phòng mổ đáp ứng được cho phòng mổ có sử dụng hệ thống hút khí sạch.</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lang w:val="pt-BR"/>
              </w:rPr>
            </w:pPr>
            <w:r w:rsidRPr="00866C0B">
              <w:rPr>
                <w:rFonts w:ascii="Times New Roman" w:hAnsi="Times New Roman"/>
                <w:sz w:val="24"/>
                <w:szCs w:val="24"/>
                <w:lang w:val="pt-BR"/>
              </w:rPr>
              <w:t>Có đồng hồ đo áp lực khí từ bình và hệ thống cung cấp khí trung tâm cho Oxy Air và N</w:t>
            </w:r>
            <w:r w:rsidRPr="00866C0B">
              <w:rPr>
                <w:rFonts w:ascii="Times New Roman" w:hAnsi="Times New Roman"/>
                <w:sz w:val="24"/>
                <w:szCs w:val="24"/>
                <w:vertAlign w:val="subscript"/>
                <w:lang w:val="pt-BR"/>
              </w:rPr>
              <w:t>2</w:t>
            </w:r>
            <w:r w:rsidRPr="00866C0B">
              <w:rPr>
                <w:rFonts w:ascii="Times New Roman" w:hAnsi="Times New Roman"/>
                <w:sz w:val="24"/>
                <w:szCs w:val="24"/>
                <w:lang w:val="pt-BR"/>
              </w:rPr>
              <w:t>0 từ 03 đến 05 áp kế theo dõi áp lực các khí. Mỗi đồng hồ áp lực có mã màu và được dán nhãn phân biệt các loại khí khác nhau.</w:t>
            </w:r>
          </w:p>
          <w:p w:rsidR="00D36C88" w:rsidRPr="00866C0B" w:rsidRDefault="00D36C88" w:rsidP="00D36C88">
            <w:pPr>
              <w:numPr>
                <w:ilvl w:val="0"/>
                <w:numId w:val="2"/>
              </w:numPr>
              <w:tabs>
                <w:tab w:val="left" w:pos="175"/>
              </w:tabs>
              <w:spacing w:after="0" w:line="240" w:lineRule="auto"/>
              <w:ind w:left="34" w:hanging="34"/>
              <w:jc w:val="both"/>
              <w:rPr>
                <w:rFonts w:ascii="Times New Roman" w:hAnsi="Times New Roman"/>
                <w:sz w:val="24"/>
                <w:szCs w:val="24"/>
                <w:lang w:val="pt-BR"/>
              </w:rPr>
            </w:pPr>
            <w:r w:rsidRPr="00866C0B">
              <w:rPr>
                <w:rFonts w:ascii="Times New Roman" w:hAnsi="Times New Roman"/>
                <w:sz w:val="24"/>
                <w:szCs w:val="24"/>
                <w:lang w:val="pt-BR"/>
              </w:rPr>
              <w:t>Áp lực khí</w:t>
            </w:r>
            <w:r>
              <w:rPr>
                <w:rFonts w:ascii="Times New Roman" w:hAnsi="Times New Roman"/>
                <w:sz w:val="24"/>
                <w:szCs w:val="24"/>
                <w:lang w:val="pt-BR"/>
              </w:rPr>
              <w:t>:</w:t>
            </w:r>
          </w:p>
          <w:p w:rsidR="00D36C88" w:rsidRPr="00866C0B" w:rsidRDefault="00D36C88" w:rsidP="00FF7E9F">
            <w:pPr>
              <w:tabs>
                <w:tab w:val="left" w:pos="175"/>
              </w:tabs>
              <w:spacing w:after="0" w:line="240" w:lineRule="auto"/>
              <w:ind w:left="34" w:hanging="34"/>
              <w:jc w:val="both"/>
              <w:rPr>
                <w:rFonts w:ascii="Times New Roman" w:hAnsi="Times New Roman"/>
                <w:sz w:val="24"/>
                <w:szCs w:val="24"/>
                <w:lang w:val="pt-BR"/>
              </w:rPr>
            </w:pPr>
            <w:r w:rsidRPr="00866C0B">
              <w:rPr>
                <w:rFonts w:ascii="Times New Roman" w:hAnsi="Times New Roman"/>
                <w:sz w:val="24"/>
                <w:szCs w:val="24"/>
                <w:lang w:val="pt-BR"/>
              </w:rPr>
              <w:t>+ Nguồn khí trung tâm: ≥ 400 kPa (43.5 – 68 psig)</w:t>
            </w:r>
          </w:p>
          <w:p w:rsidR="00D36C88" w:rsidRPr="00866C0B" w:rsidRDefault="00D36C88" w:rsidP="00FF7E9F">
            <w:pPr>
              <w:tabs>
                <w:tab w:val="left" w:pos="175"/>
              </w:tabs>
              <w:spacing w:after="0" w:line="240" w:lineRule="auto"/>
              <w:ind w:left="34" w:hanging="34"/>
              <w:jc w:val="both"/>
              <w:rPr>
                <w:rFonts w:ascii="Times New Roman" w:hAnsi="Times New Roman"/>
                <w:sz w:val="24"/>
                <w:szCs w:val="24"/>
                <w:lang w:val="pt-BR"/>
              </w:rPr>
            </w:pPr>
            <w:r w:rsidRPr="00866C0B">
              <w:rPr>
                <w:rFonts w:ascii="Times New Roman" w:hAnsi="Times New Roman"/>
                <w:sz w:val="24"/>
                <w:szCs w:val="24"/>
                <w:lang w:val="pt-BR"/>
              </w:rPr>
              <w:t>+ Nguồn khí Cylider: ≥ 19.985 kPa (2.900 psig)</w:t>
            </w:r>
          </w:p>
          <w:p w:rsidR="00D36C88" w:rsidRPr="00866C0B" w:rsidRDefault="00D36C88" w:rsidP="00FF7E9F">
            <w:pPr>
              <w:tabs>
                <w:tab w:val="left" w:pos="175"/>
              </w:tabs>
              <w:spacing w:after="0" w:line="240" w:lineRule="auto"/>
              <w:ind w:left="34" w:hanging="34"/>
              <w:jc w:val="both"/>
              <w:rPr>
                <w:rFonts w:ascii="Times New Roman" w:hAnsi="Times New Roman"/>
                <w:sz w:val="24"/>
                <w:szCs w:val="24"/>
                <w:lang w:val="pt-BR"/>
              </w:rPr>
            </w:pPr>
            <w:r w:rsidRPr="00866C0B">
              <w:rPr>
                <w:rFonts w:ascii="Times New Roman" w:hAnsi="Times New Roman"/>
                <w:sz w:val="24"/>
                <w:szCs w:val="24"/>
                <w:lang w:val="pt-BR"/>
              </w:rPr>
              <w:t>+ Áp lực cung cấp khí sạch với van an toàn: ≥ 90 cmH</w:t>
            </w:r>
            <w:r w:rsidRPr="00866C0B">
              <w:rPr>
                <w:rFonts w:ascii="Times New Roman" w:hAnsi="Times New Roman"/>
                <w:sz w:val="24"/>
                <w:szCs w:val="24"/>
                <w:vertAlign w:val="subscript"/>
                <w:lang w:val="pt-BR"/>
              </w:rPr>
              <w:t>2</w:t>
            </w:r>
            <w:r w:rsidRPr="00866C0B">
              <w:rPr>
                <w:rFonts w:ascii="Times New Roman" w:hAnsi="Times New Roman"/>
                <w:sz w:val="24"/>
                <w:szCs w:val="24"/>
                <w:lang w:val="pt-BR"/>
              </w:rPr>
              <w:t>O</w:t>
            </w:r>
          </w:p>
          <w:p w:rsidR="00D36C88" w:rsidRPr="00866C0B" w:rsidRDefault="00D36C88" w:rsidP="00FF7E9F">
            <w:pPr>
              <w:spacing w:after="0" w:line="240" w:lineRule="auto"/>
              <w:ind w:left="15"/>
              <w:jc w:val="both"/>
              <w:rPr>
                <w:rFonts w:ascii="Times New Roman" w:hAnsi="Times New Roman"/>
                <w:b/>
                <w:sz w:val="24"/>
                <w:szCs w:val="24"/>
                <w:lang w:val="pt-BR"/>
              </w:rPr>
            </w:pPr>
            <w:r w:rsidRPr="00866C0B">
              <w:rPr>
                <w:rFonts w:ascii="Times New Roman" w:hAnsi="Times New Roman"/>
                <w:b/>
                <w:sz w:val="24"/>
                <w:szCs w:val="24"/>
                <w:lang w:val="pt-BR"/>
              </w:rPr>
              <w:t>* Máy giúp thở cho gây mê</w:t>
            </w:r>
          </w:p>
          <w:p w:rsidR="00D36C88" w:rsidRPr="00866C0B" w:rsidRDefault="00D36C88" w:rsidP="00D36C88">
            <w:pPr>
              <w:numPr>
                <w:ilvl w:val="0"/>
                <w:numId w:val="4"/>
              </w:numPr>
              <w:tabs>
                <w:tab w:val="left" w:pos="175"/>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Kiểm soát bằng màn hình màu Touchscreen ≥ 15” HD, độ phân giải cao. hiển thị được dòng/lưu lượng ảo trên màn hình cảm ứng, nồng độ Oxy và hỗn hợp khí.</w:t>
            </w:r>
          </w:p>
          <w:p w:rsidR="00D36C88" w:rsidRPr="00866C0B" w:rsidRDefault="00D36C88" w:rsidP="00D36C88">
            <w:pPr>
              <w:numPr>
                <w:ilvl w:val="0"/>
                <w:numId w:val="4"/>
              </w:numPr>
              <w:tabs>
                <w:tab w:val="left" w:pos="175"/>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Có thể hiển thị dạng sóng và vòng Loop về hô hấp.</w:t>
            </w:r>
          </w:p>
          <w:p w:rsidR="00D36C88" w:rsidRPr="00866C0B" w:rsidRDefault="00D36C88" w:rsidP="00D36C88">
            <w:pPr>
              <w:numPr>
                <w:ilvl w:val="0"/>
                <w:numId w:val="4"/>
              </w:numPr>
              <w:tabs>
                <w:tab w:val="left" w:pos="175"/>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lastRenderedPageBreak/>
              <w:t>Máy có sẵn tối thiểu 07 mode thở: Kiểm soát thể tích, kiểm soát áp lực, thông khí có hỗ trợ áp lực, thở tự nhiên (tự thở), thông khí bắt buộc ngắt quãng đồng thời, thông khí phút bắt buộc được đồng bộ hóa và thông khí bằng tay. Đồng thời PEEP được có sẵn cho tất cả các Mode thở, ngoại trừ mode thở bằng tay.</w:t>
            </w:r>
          </w:p>
          <w:p w:rsidR="00D36C88" w:rsidRPr="00866C0B" w:rsidRDefault="00D36C88" w:rsidP="00D36C88">
            <w:pPr>
              <w:numPr>
                <w:ilvl w:val="0"/>
                <w:numId w:val="4"/>
              </w:numPr>
              <w:tabs>
                <w:tab w:val="left" w:pos="175"/>
              </w:tabs>
              <w:spacing w:after="0" w:line="240" w:lineRule="auto"/>
              <w:ind w:left="0" w:firstLine="0"/>
              <w:jc w:val="both"/>
              <w:rPr>
                <w:rFonts w:ascii="Times New Roman" w:hAnsi="Times New Roman"/>
                <w:bCs/>
                <w:iCs/>
                <w:sz w:val="24"/>
                <w:szCs w:val="24"/>
                <w:lang w:val="pt-BR"/>
              </w:rPr>
            </w:pPr>
            <w:r w:rsidRPr="00866C0B">
              <w:rPr>
                <w:rFonts w:ascii="Times New Roman" w:hAnsi="Times New Roman"/>
                <w:sz w:val="24"/>
                <w:szCs w:val="24"/>
                <w:lang w:val="pt-BR"/>
              </w:rPr>
              <w:t>Có thể lựa chọn hiển thị các dạng sóng: Tốc độ lưu lượng, Thể tích khí thường lưu, Vòng lặp P – V, Vòng lặp V – F hoặc Vòng lặp P – F. Và Đồ thị hiển thị được đồng thời cả 3 dạng sóng (Áp lực, lưu lượng &amp; dòng) cùng lúc trên 1 màn hình.</w:t>
            </w:r>
          </w:p>
          <w:p w:rsidR="00D36C88" w:rsidRPr="00866C0B" w:rsidRDefault="00D36C88" w:rsidP="00FF7E9F">
            <w:pPr>
              <w:tabs>
                <w:tab w:val="left" w:pos="175"/>
              </w:tabs>
              <w:spacing w:after="0" w:line="240" w:lineRule="auto"/>
              <w:jc w:val="both"/>
              <w:rPr>
                <w:rFonts w:ascii="Times New Roman" w:hAnsi="Times New Roman"/>
                <w:b/>
                <w:sz w:val="24"/>
                <w:szCs w:val="24"/>
              </w:rPr>
            </w:pPr>
            <w:r w:rsidRPr="00866C0B">
              <w:rPr>
                <w:rFonts w:ascii="Times New Roman" w:hAnsi="Times New Roman"/>
                <w:b/>
                <w:sz w:val="24"/>
                <w:szCs w:val="24"/>
              </w:rPr>
              <w:t>Thông số cài đặt:</w:t>
            </w:r>
          </w:p>
          <w:p w:rsidR="00D36C88" w:rsidRPr="00866C0B" w:rsidRDefault="00D36C88" w:rsidP="00D36C88">
            <w:pPr>
              <w:numPr>
                <w:ilvl w:val="0"/>
                <w:numId w:val="3"/>
              </w:numPr>
              <w:tabs>
                <w:tab w:val="clear" w:pos="720"/>
                <w:tab w:val="left" w:pos="175"/>
                <w:tab w:val="left" w:pos="702"/>
                <w:tab w:val="left" w:pos="2700"/>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Tidal Volume (Vt): Người lớn: ≤ 20 – ≥ 1600 ml; Trẻ em: ≤ 20 – ≥ 350 ml;</w:t>
            </w:r>
          </w:p>
          <w:p w:rsidR="00D36C88" w:rsidRPr="00866C0B" w:rsidRDefault="00D36C88" w:rsidP="00D36C88">
            <w:pPr>
              <w:numPr>
                <w:ilvl w:val="0"/>
                <w:numId w:val="3"/>
              </w:numPr>
              <w:tabs>
                <w:tab w:val="clear" w:pos="720"/>
                <w:tab w:val="left" w:pos="175"/>
                <w:tab w:val="left" w:pos="702"/>
                <w:tab w:val="left" w:pos="2700"/>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Thông khí phút: ≤ 2 – ≥ 50 lít/phút</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 xml:space="preserve">Tần số thở: </w:t>
            </w:r>
            <w:r w:rsidRPr="00866C0B">
              <w:rPr>
                <w:rFonts w:ascii="Times New Roman" w:hAnsi="Times New Roman"/>
                <w:sz w:val="24"/>
                <w:szCs w:val="24"/>
                <w:lang w:val="pt-BR"/>
              </w:rPr>
              <w:t xml:space="preserve">≤ </w:t>
            </w:r>
            <w:r w:rsidRPr="00866C0B">
              <w:rPr>
                <w:rFonts w:ascii="Times New Roman" w:hAnsi="Times New Roman"/>
                <w:sz w:val="24"/>
                <w:szCs w:val="24"/>
              </w:rPr>
              <w:t>4 – ≥ 100 nhịp/phút</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Giới hạn áp lực: ≤ 10 – ≥ 80 cmH</w:t>
            </w:r>
            <w:r w:rsidRPr="00866C0B">
              <w:rPr>
                <w:rFonts w:ascii="Times New Roman" w:hAnsi="Times New Roman"/>
                <w:sz w:val="24"/>
                <w:szCs w:val="24"/>
                <w:vertAlign w:val="subscript"/>
              </w:rPr>
              <w:t>2</w:t>
            </w:r>
            <w:r w:rsidRPr="00866C0B">
              <w:rPr>
                <w:rFonts w:ascii="Times New Roman" w:hAnsi="Times New Roman"/>
                <w:sz w:val="24"/>
                <w:szCs w:val="24"/>
              </w:rPr>
              <w:t>O</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bCs/>
                <w:iCs/>
                <w:sz w:val="24"/>
                <w:szCs w:val="24"/>
              </w:rPr>
              <w:t>Bù trừ khí sạch: tự động điều chỉnh Tidal Volume</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bCs/>
                <w:iCs/>
                <w:sz w:val="24"/>
                <w:szCs w:val="24"/>
              </w:rPr>
              <w:t>Chức năng SIGH: cài đặt Vt x 1.5 được phân phối tại mỗi 10 đến 100 nhịp thở.</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Kiểm soát áp lực: ≤ 5 – ≥ 70 cmH</w:t>
            </w:r>
            <w:r w:rsidRPr="00866C0B">
              <w:rPr>
                <w:rFonts w:ascii="Times New Roman" w:hAnsi="Times New Roman"/>
                <w:sz w:val="24"/>
                <w:szCs w:val="24"/>
                <w:vertAlign w:val="subscript"/>
              </w:rPr>
              <w:t>2</w:t>
            </w:r>
            <w:r w:rsidRPr="00866C0B">
              <w:rPr>
                <w:rFonts w:ascii="Times New Roman" w:hAnsi="Times New Roman"/>
                <w:sz w:val="24"/>
                <w:szCs w:val="24"/>
              </w:rPr>
              <w:t>O (phạm vi áp lực)</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Spontaneous Mode (mode thở tự nhiên): Kích hoạt báo động áp lực và thể tích</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bCs/>
                <w:iCs/>
                <w:sz w:val="24"/>
                <w:szCs w:val="24"/>
              </w:rPr>
              <w:t xml:space="preserve">Thời gian hít vào: </w:t>
            </w:r>
            <w:r w:rsidRPr="00866C0B">
              <w:rPr>
                <w:rFonts w:ascii="Times New Roman" w:hAnsi="Times New Roman"/>
                <w:sz w:val="24"/>
                <w:szCs w:val="24"/>
              </w:rPr>
              <w:t xml:space="preserve">≤ </w:t>
            </w:r>
            <w:r w:rsidRPr="00866C0B">
              <w:rPr>
                <w:rFonts w:ascii="Times New Roman" w:hAnsi="Times New Roman"/>
                <w:bCs/>
                <w:iCs/>
                <w:sz w:val="24"/>
                <w:szCs w:val="24"/>
              </w:rPr>
              <w:t xml:space="preserve">0.3 – </w:t>
            </w:r>
            <w:r w:rsidRPr="00866C0B">
              <w:rPr>
                <w:rFonts w:ascii="Times New Roman" w:hAnsi="Times New Roman"/>
                <w:sz w:val="24"/>
                <w:szCs w:val="24"/>
              </w:rPr>
              <w:t xml:space="preserve">≥ </w:t>
            </w:r>
            <w:r w:rsidRPr="00866C0B">
              <w:rPr>
                <w:rFonts w:ascii="Times New Roman" w:hAnsi="Times New Roman"/>
                <w:bCs/>
                <w:iCs/>
                <w:sz w:val="24"/>
                <w:szCs w:val="24"/>
              </w:rPr>
              <w:t>10.0 giây</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 xml:space="preserve">Tỷ lệ I:E: </w:t>
            </w:r>
            <w:r w:rsidRPr="00866C0B">
              <w:rPr>
                <w:rFonts w:ascii="Times New Roman" w:hAnsi="Times New Roman"/>
                <w:sz w:val="24"/>
                <w:szCs w:val="24"/>
                <w:lang w:val="pt-BR"/>
              </w:rPr>
              <w:t xml:space="preserve">≤ </w:t>
            </w:r>
            <w:r w:rsidRPr="00866C0B">
              <w:rPr>
                <w:rFonts w:ascii="Times New Roman" w:hAnsi="Times New Roman"/>
                <w:sz w:val="24"/>
                <w:szCs w:val="24"/>
              </w:rPr>
              <w:t xml:space="preserve">1:0.2 – ≥ 1:8.0 </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 xml:space="preserve">Dừng thì hít vào: ≤ </w:t>
            </w:r>
            <w:r w:rsidRPr="00866C0B">
              <w:rPr>
                <w:rFonts w:ascii="Times New Roman" w:hAnsi="Times New Roman"/>
                <w:bCs/>
                <w:iCs/>
                <w:sz w:val="24"/>
                <w:szCs w:val="24"/>
              </w:rPr>
              <w:t xml:space="preserve">0 – </w:t>
            </w:r>
            <w:r w:rsidRPr="00866C0B">
              <w:rPr>
                <w:rFonts w:ascii="Times New Roman" w:hAnsi="Times New Roman"/>
                <w:sz w:val="24"/>
                <w:szCs w:val="24"/>
              </w:rPr>
              <w:t>≥ 60%</w:t>
            </w:r>
          </w:p>
          <w:p w:rsidR="00D36C88" w:rsidRPr="00866C0B" w:rsidRDefault="00D36C88" w:rsidP="00D36C88">
            <w:pPr>
              <w:numPr>
                <w:ilvl w:val="0"/>
                <w:numId w:val="3"/>
              </w:numPr>
              <w:tabs>
                <w:tab w:val="clear" w:pos="720"/>
                <w:tab w:val="left" w:pos="175"/>
                <w:tab w:val="left" w:pos="702"/>
                <w:tab w:val="left" w:pos="268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PEEP điện tử: ≤ 4 – ≥ 30 cmH</w:t>
            </w:r>
            <w:r w:rsidRPr="00866C0B">
              <w:rPr>
                <w:rFonts w:ascii="Times New Roman" w:hAnsi="Times New Roman"/>
                <w:sz w:val="24"/>
                <w:szCs w:val="24"/>
                <w:vertAlign w:val="subscript"/>
              </w:rPr>
              <w:t>2</w:t>
            </w:r>
            <w:r w:rsidRPr="00866C0B">
              <w:rPr>
                <w:rFonts w:ascii="Times New Roman" w:hAnsi="Times New Roman"/>
                <w:sz w:val="24"/>
                <w:szCs w:val="24"/>
              </w:rPr>
              <w:t>O</w:t>
            </w:r>
          </w:p>
          <w:p w:rsidR="00D36C88" w:rsidRPr="00866C0B" w:rsidRDefault="00D36C88" w:rsidP="00FF7E9F">
            <w:pPr>
              <w:tabs>
                <w:tab w:val="left" w:pos="175"/>
              </w:tabs>
              <w:spacing w:after="0" w:line="240" w:lineRule="auto"/>
              <w:jc w:val="both"/>
              <w:rPr>
                <w:rFonts w:ascii="Times New Roman" w:hAnsi="Times New Roman"/>
                <w:b/>
                <w:sz w:val="24"/>
                <w:szCs w:val="24"/>
              </w:rPr>
            </w:pPr>
            <w:r w:rsidRPr="00866C0B">
              <w:rPr>
                <w:rFonts w:ascii="Times New Roman" w:hAnsi="Times New Roman"/>
                <w:b/>
                <w:sz w:val="24"/>
                <w:szCs w:val="24"/>
              </w:rPr>
              <w:t>Các thông số theo dõi:</w:t>
            </w:r>
          </w:p>
          <w:p w:rsidR="00D36C88" w:rsidRPr="00866C0B" w:rsidRDefault="00D36C88" w:rsidP="00D36C88">
            <w:pPr>
              <w:numPr>
                <w:ilvl w:val="0"/>
                <w:numId w:val="3"/>
              </w:numPr>
              <w:tabs>
                <w:tab w:val="left" w:pos="175"/>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Các thông tiêu chuẩn: PEEP, I:E, FiO</w:t>
            </w:r>
            <w:r w:rsidRPr="00866C0B">
              <w:rPr>
                <w:rFonts w:ascii="Times New Roman" w:hAnsi="Times New Roman"/>
                <w:bCs/>
                <w:iCs/>
                <w:sz w:val="24"/>
                <w:szCs w:val="24"/>
                <w:vertAlign w:val="subscript"/>
              </w:rPr>
              <w:t>2</w:t>
            </w:r>
          </w:p>
          <w:p w:rsidR="00D36C88" w:rsidRPr="00866C0B" w:rsidRDefault="00D36C88" w:rsidP="00D36C88">
            <w:pPr>
              <w:numPr>
                <w:ilvl w:val="0"/>
                <w:numId w:val="3"/>
              </w:numPr>
              <w:tabs>
                <w:tab w:val="left" w:pos="175"/>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Các dạng sóng tiêu chuẩn: </w:t>
            </w:r>
            <w:r w:rsidRPr="00866C0B">
              <w:rPr>
                <w:rFonts w:ascii="Times New Roman" w:hAnsi="Times New Roman"/>
                <w:sz w:val="24"/>
                <w:szCs w:val="24"/>
              </w:rPr>
              <w:t>Flow, Volume, PAW, P-V (Loop), V-F (loop), P-F (loop)</w:t>
            </w:r>
          </w:p>
          <w:p w:rsidR="00D36C88" w:rsidRPr="00866C0B" w:rsidRDefault="00D36C88" w:rsidP="00D36C88">
            <w:pPr>
              <w:numPr>
                <w:ilvl w:val="0"/>
                <w:numId w:val="4"/>
              </w:numPr>
              <w:tabs>
                <w:tab w:val="left" w:pos="175"/>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Có thể lựa chọn hiển thị dạng sóng đôi:</w:t>
            </w:r>
          </w:p>
          <w:p w:rsidR="00D36C88" w:rsidRPr="00866C0B" w:rsidRDefault="00D36C88" w:rsidP="00FF7E9F">
            <w:pPr>
              <w:tabs>
                <w:tab w:val="left" w:pos="175"/>
              </w:tabs>
              <w:spacing w:after="0" w:line="240" w:lineRule="auto"/>
              <w:jc w:val="both"/>
              <w:rPr>
                <w:rFonts w:ascii="Times New Roman" w:hAnsi="Times New Roman"/>
                <w:sz w:val="24"/>
                <w:szCs w:val="24"/>
              </w:rPr>
            </w:pPr>
            <w:r w:rsidRPr="00866C0B">
              <w:rPr>
                <w:rFonts w:ascii="Times New Roman" w:hAnsi="Times New Roman"/>
                <w:sz w:val="24"/>
                <w:szCs w:val="24"/>
              </w:rPr>
              <w:t>+ Áp lực – Thời gian</w:t>
            </w:r>
          </w:p>
          <w:p w:rsidR="00D36C88" w:rsidRPr="00866C0B" w:rsidRDefault="00D36C88" w:rsidP="00FF7E9F">
            <w:pPr>
              <w:tabs>
                <w:tab w:val="left" w:pos="175"/>
              </w:tabs>
              <w:spacing w:after="0" w:line="240" w:lineRule="auto"/>
              <w:jc w:val="both"/>
              <w:rPr>
                <w:rFonts w:ascii="Times New Roman" w:hAnsi="Times New Roman"/>
                <w:sz w:val="24"/>
                <w:szCs w:val="24"/>
              </w:rPr>
            </w:pPr>
            <w:r w:rsidRPr="00866C0B">
              <w:rPr>
                <w:rFonts w:ascii="Times New Roman" w:hAnsi="Times New Roman"/>
                <w:sz w:val="24"/>
                <w:szCs w:val="24"/>
              </w:rPr>
              <w:t>+ Thể tích – Thời gian</w:t>
            </w:r>
          </w:p>
          <w:p w:rsidR="00D36C88" w:rsidRPr="00866C0B" w:rsidRDefault="00D36C88" w:rsidP="00FF7E9F">
            <w:pPr>
              <w:tabs>
                <w:tab w:val="left" w:pos="175"/>
              </w:tabs>
              <w:spacing w:after="0" w:line="240" w:lineRule="auto"/>
              <w:jc w:val="both"/>
              <w:rPr>
                <w:rFonts w:ascii="Times New Roman" w:hAnsi="Times New Roman"/>
                <w:sz w:val="24"/>
                <w:szCs w:val="24"/>
              </w:rPr>
            </w:pPr>
            <w:r w:rsidRPr="00866C0B">
              <w:rPr>
                <w:rFonts w:ascii="Times New Roman" w:hAnsi="Times New Roman"/>
                <w:sz w:val="24"/>
                <w:szCs w:val="24"/>
              </w:rPr>
              <w:t>+ Hoặc Áp lực – Thể tích</w:t>
            </w:r>
          </w:p>
          <w:p w:rsidR="00D36C88" w:rsidRPr="00866C0B" w:rsidRDefault="00D36C88" w:rsidP="00FF7E9F">
            <w:pPr>
              <w:tabs>
                <w:tab w:val="left" w:pos="175"/>
              </w:tabs>
              <w:spacing w:after="0" w:line="240" w:lineRule="auto"/>
              <w:jc w:val="both"/>
              <w:rPr>
                <w:rFonts w:ascii="Times New Roman" w:hAnsi="Times New Roman"/>
                <w:b/>
                <w:sz w:val="24"/>
                <w:szCs w:val="24"/>
              </w:rPr>
            </w:pPr>
            <w:r w:rsidRPr="00866C0B">
              <w:rPr>
                <w:rFonts w:ascii="Times New Roman" w:hAnsi="Times New Roman"/>
                <w:bCs/>
                <w:iCs/>
                <w:sz w:val="24"/>
                <w:szCs w:val="24"/>
              </w:rPr>
              <w:t xml:space="preserve">Các mode thở </w:t>
            </w:r>
            <w:r w:rsidRPr="00866C0B">
              <w:rPr>
                <w:rFonts w:ascii="Times New Roman" w:hAnsi="Times New Roman"/>
                <w:b/>
                <w:sz w:val="24"/>
                <w:szCs w:val="24"/>
              </w:rPr>
              <w:t>SIMV, SMMV, PSV:</w:t>
            </w:r>
          </w:p>
          <w:p w:rsidR="00D36C88" w:rsidRPr="00866C0B" w:rsidRDefault="00D36C88" w:rsidP="00D36C88">
            <w:pPr>
              <w:numPr>
                <w:ilvl w:val="0"/>
                <w:numId w:val="3"/>
              </w:numPr>
              <w:tabs>
                <w:tab w:val="left" w:pos="175"/>
                <w:tab w:val="left" w:pos="322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Trigger (dựa theo PEEP): ≤ 0.7 đến ≥ 4 L/phút.</w:t>
            </w:r>
          </w:p>
          <w:p w:rsidR="00D36C88" w:rsidRPr="00866C0B" w:rsidRDefault="00D36C88" w:rsidP="00D36C88">
            <w:pPr>
              <w:numPr>
                <w:ilvl w:val="0"/>
                <w:numId w:val="3"/>
              </w:numPr>
              <w:tabs>
                <w:tab w:val="left" w:pos="175"/>
                <w:tab w:val="left" w:pos="322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Trigger Window: ≥ 60% thời gian thở ra.</w:t>
            </w:r>
          </w:p>
          <w:p w:rsidR="00D36C88" w:rsidRPr="00866C0B" w:rsidRDefault="00D36C88" w:rsidP="00D36C88">
            <w:pPr>
              <w:numPr>
                <w:ilvl w:val="0"/>
                <w:numId w:val="3"/>
              </w:numPr>
              <w:tabs>
                <w:tab w:val="left" w:pos="175"/>
                <w:tab w:val="left" w:pos="3222"/>
              </w:tabs>
              <w:spacing w:after="0" w:line="240" w:lineRule="auto"/>
              <w:ind w:left="0" w:firstLine="0"/>
              <w:jc w:val="both"/>
              <w:rPr>
                <w:rFonts w:ascii="Times New Roman" w:hAnsi="Times New Roman"/>
                <w:sz w:val="24"/>
                <w:szCs w:val="24"/>
                <w:lang w:val="fr-FR"/>
              </w:rPr>
            </w:pPr>
            <w:r w:rsidRPr="00866C0B">
              <w:rPr>
                <w:rFonts w:ascii="Times New Roman" w:hAnsi="Times New Roman"/>
                <w:sz w:val="24"/>
                <w:szCs w:val="24"/>
                <w:lang w:val="fr-FR"/>
              </w:rPr>
              <w:t>Tidal Volume (Vt): như mode thể tích.</w:t>
            </w:r>
          </w:p>
          <w:p w:rsidR="00D36C88" w:rsidRPr="00866C0B" w:rsidRDefault="00D36C88" w:rsidP="00D36C88">
            <w:pPr>
              <w:numPr>
                <w:ilvl w:val="0"/>
                <w:numId w:val="3"/>
              </w:numPr>
              <w:tabs>
                <w:tab w:val="left" w:pos="175"/>
                <w:tab w:val="left" w:pos="3222"/>
              </w:tabs>
              <w:spacing w:after="0" w:line="240" w:lineRule="auto"/>
              <w:ind w:left="0" w:firstLine="0"/>
              <w:jc w:val="both"/>
              <w:rPr>
                <w:rFonts w:ascii="Times New Roman" w:hAnsi="Times New Roman"/>
                <w:sz w:val="24"/>
                <w:szCs w:val="24"/>
                <w:lang w:val="fr-FR"/>
              </w:rPr>
            </w:pPr>
            <w:r w:rsidRPr="00866C0B">
              <w:rPr>
                <w:rFonts w:ascii="Times New Roman" w:hAnsi="Times New Roman"/>
                <w:sz w:val="24"/>
                <w:szCs w:val="24"/>
                <w:lang w:val="fr-FR"/>
              </w:rPr>
              <w:t>Thể phút (Vm): như mode thể tích.</w:t>
            </w:r>
          </w:p>
          <w:p w:rsidR="00D36C88" w:rsidRPr="00866C0B" w:rsidRDefault="00D36C88" w:rsidP="00D36C88">
            <w:pPr>
              <w:numPr>
                <w:ilvl w:val="0"/>
                <w:numId w:val="3"/>
              </w:numPr>
              <w:tabs>
                <w:tab w:val="left" w:pos="175"/>
                <w:tab w:val="left" w:pos="3222"/>
              </w:tabs>
              <w:spacing w:after="0" w:line="240" w:lineRule="auto"/>
              <w:ind w:left="0" w:firstLine="0"/>
              <w:jc w:val="both"/>
              <w:rPr>
                <w:rFonts w:ascii="Times New Roman" w:hAnsi="Times New Roman"/>
                <w:sz w:val="24"/>
                <w:szCs w:val="24"/>
                <w:lang w:val="fr-FR"/>
              </w:rPr>
            </w:pPr>
            <w:r w:rsidRPr="00866C0B">
              <w:rPr>
                <w:rFonts w:ascii="Times New Roman" w:hAnsi="Times New Roman"/>
                <w:sz w:val="24"/>
                <w:szCs w:val="24"/>
                <w:lang w:val="fr-FR"/>
              </w:rPr>
              <w:t>Thời gian hít thở vào (Ti): ≤ 0.3 đến ≥ 5 giây.</w:t>
            </w:r>
          </w:p>
          <w:p w:rsidR="00D36C88" w:rsidRPr="00866C0B" w:rsidRDefault="00D36C88" w:rsidP="00D36C88">
            <w:pPr>
              <w:numPr>
                <w:ilvl w:val="0"/>
                <w:numId w:val="3"/>
              </w:numPr>
              <w:tabs>
                <w:tab w:val="left" w:pos="175"/>
                <w:tab w:val="left" w:pos="3222"/>
              </w:tabs>
              <w:spacing w:after="0" w:line="240" w:lineRule="auto"/>
              <w:ind w:left="0" w:firstLine="0"/>
              <w:jc w:val="both"/>
              <w:rPr>
                <w:rFonts w:ascii="Times New Roman" w:hAnsi="Times New Roman"/>
                <w:sz w:val="24"/>
                <w:szCs w:val="24"/>
                <w:lang w:val="fr-FR"/>
              </w:rPr>
            </w:pPr>
            <w:r w:rsidRPr="00866C0B">
              <w:rPr>
                <w:rFonts w:ascii="Times New Roman" w:hAnsi="Times New Roman"/>
                <w:sz w:val="24"/>
                <w:szCs w:val="24"/>
                <w:lang w:val="fr-FR"/>
              </w:rPr>
              <w:t>Áp lực hỗ trợ: ≤ 3 đến ≥ 20 cmH</w:t>
            </w:r>
            <w:r w:rsidRPr="00866C0B">
              <w:rPr>
                <w:rFonts w:ascii="Times New Roman" w:hAnsi="Times New Roman"/>
                <w:sz w:val="24"/>
                <w:szCs w:val="24"/>
                <w:vertAlign w:val="subscript"/>
                <w:lang w:val="fr-FR"/>
              </w:rPr>
              <w:t>2</w:t>
            </w:r>
            <w:r w:rsidRPr="00866C0B">
              <w:rPr>
                <w:rFonts w:ascii="Times New Roman" w:hAnsi="Times New Roman"/>
                <w:sz w:val="24"/>
                <w:szCs w:val="24"/>
                <w:lang w:val="fr-FR"/>
              </w:rPr>
              <w:t>O (Tham chiếu PEEP)</w:t>
            </w:r>
          </w:p>
          <w:p w:rsidR="00D36C88" w:rsidRPr="00866C0B" w:rsidRDefault="00D36C88" w:rsidP="00FF7E9F">
            <w:pPr>
              <w:tabs>
                <w:tab w:val="left" w:pos="175"/>
              </w:tabs>
              <w:spacing w:after="0" w:line="240" w:lineRule="auto"/>
              <w:jc w:val="both"/>
              <w:rPr>
                <w:rFonts w:ascii="Times New Roman" w:hAnsi="Times New Roman"/>
                <w:b/>
                <w:bCs/>
                <w:iCs/>
                <w:sz w:val="24"/>
                <w:szCs w:val="24"/>
              </w:rPr>
            </w:pPr>
            <w:r w:rsidRPr="00866C0B">
              <w:rPr>
                <w:rFonts w:ascii="Times New Roman" w:hAnsi="Times New Roman"/>
                <w:b/>
                <w:bCs/>
                <w:iCs/>
                <w:sz w:val="24"/>
                <w:szCs w:val="24"/>
              </w:rPr>
              <w:t>Về mặt báo động:</w:t>
            </w:r>
          </w:p>
          <w:p w:rsidR="00D36C88" w:rsidRPr="00866C0B" w:rsidRDefault="00D36C88" w:rsidP="00D36C88">
            <w:pPr>
              <w:numPr>
                <w:ilvl w:val="0"/>
                <w:numId w:val="3"/>
              </w:numPr>
              <w:tabs>
                <w:tab w:val="left" w:pos="175"/>
                <w:tab w:val="left" w:pos="3852"/>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Báo động câm: 30 giây.</w:t>
            </w:r>
          </w:p>
          <w:p w:rsidR="00D36C88" w:rsidRPr="00866C0B" w:rsidRDefault="00D36C88" w:rsidP="00D36C88">
            <w:pPr>
              <w:numPr>
                <w:ilvl w:val="0"/>
                <w:numId w:val="3"/>
              </w:numPr>
              <w:tabs>
                <w:tab w:val="left" w:pos="175"/>
                <w:tab w:val="left" w:pos="3852"/>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Áp lực khí dẫn thấp: </w:t>
            </w:r>
            <w:r w:rsidRPr="00866C0B">
              <w:rPr>
                <w:rFonts w:ascii="Times New Roman" w:hAnsi="Times New Roman"/>
                <w:sz w:val="24"/>
                <w:szCs w:val="24"/>
              </w:rPr>
              <w:t>≤ 235 Kpa (34 psi)</w:t>
            </w:r>
          </w:p>
          <w:p w:rsidR="00D36C88" w:rsidRPr="00866C0B" w:rsidRDefault="00D36C88" w:rsidP="00D36C88">
            <w:pPr>
              <w:numPr>
                <w:ilvl w:val="0"/>
                <w:numId w:val="3"/>
              </w:numPr>
              <w:tabs>
                <w:tab w:val="left" w:pos="175"/>
                <w:tab w:val="left" w:pos="3852"/>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Áp lực đường thở liên tục cao: </w:t>
            </w:r>
            <w:r w:rsidRPr="00866C0B">
              <w:rPr>
                <w:rFonts w:ascii="Times New Roman" w:hAnsi="Times New Roman"/>
                <w:sz w:val="24"/>
                <w:szCs w:val="24"/>
              </w:rPr>
              <w:t xml:space="preserve">≥ 30 </w:t>
            </w:r>
            <w:r w:rsidRPr="00866C0B">
              <w:rPr>
                <w:rFonts w:ascii="Times New Roman" w:hAnsi="Times New Roman"/>
                <w:bCs/>
                <w:iCs/>
                <w:sz w:val="24"/>
                <w:szCs w:val="24"/>
              </w:rPr>
              <w:t>cmH</w:t>
            </w:r>
            <w:r w:rsidRPr="00866C0B">
              <w:rPr>
                <w:rFonts w:ascii="Times New Roman" w:hAnsi="Times New Roman"/>
                <w:bCs/>
                <w:iCs/>
                <w:sz w:val="24"/>
                <w:szCs w:val="24"/>
                <w:vertAlign w:val="subscript"/>
              </w:rPr>
              <w:t>2</w:t>
            </w:r>
            <w:r w:rsidRPr="00866C0B">
              <w:rPr>
                <w:rFonts w:ascii="Times New Roman" w:hAnsi="Times New Roman"/>
                <w:bCs/>
                <w:iCs/>
                <w:sz w:val="24"/>
                <w:szCs w:val="24"/>
              </w:rPr>
              <w:t>O tại bắt đầu chu kỳ (hay PEEP +10 cmH</w:t>
            </w:r>
            <w:r w:rsidRPr="00866C0B">
              <w:rPr>
                <w:rFonts w:ascii="Times New Roman" w:hAnsi="Times New Roman"/>
                <w:bCs/>
                <w:iCs/>
                <w:sz w:val="24"/>
                <w:szCs w:val="24"/>
                <w:vertAlign w:val="subscript"/>
              </w:rPr>
              <w:t>2</w:t>
            </w:r>
            <w:r w:rsidRPr="00866C0B">
              <w:rPr>
                <w:rFonts w:ascii="Times New Roman" w:hAnsi="Times New Roman"/>
                <w:bCs/>
                <w:iCs/>
                <w:sz w:val="24"/>
                <w:szCs w:val="24"/>
              </w:rPr>
              <w:t>O).</w:t>
            </w:r>
          </w:p>
          <w:p w:rsidR="00D36C88" w:rsidRPr="00866C0B" w:rsidRDefault="00D36C88" w:rsidP="00D36C88">
            <w:pPr>
              <w:numPr>
                <w:ilvl w:val="0"/>
                <w:numId w:val="3"/>
              </w:numPr>
              <w:tabs>
                <w:tab w:val="left" w:pos="175"/>
                <w:tab w:val="left" w:pos="3852"/>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Áp lực thấp: </w:t>
            </w:r>
            <w:r w:rsidRPr="00866C0B">
              <w:rPr>
                <w:rFonts w:ascii="Times New Roman" w:hAnsi="Times New Roman"/>
                <w:sz w:val="24"/>
                <w:szCs w:val="24"/>
              </w:rPr>
              <w:t>≤ 4 đến ≥ 14 cmH</w:t>
            </w:r>
            <w:r w:rsidRPr="00866C0B">
              <w:rPr>
                <w:rFonts w:ascii="Times New Roman" w:hAnsi="Times New Roman"/>
                <w:sz w:val="24"/>
                <w:szCs w:val="24"/>
                <w:vertAlign w:val="subscript"/>
              </w:rPr>
              <w:t>2</w:t>
            </w:r>
            <w:r w:rsidRPr="00866C0B">
              <w:rPr>
                <w:rFonts w:ascii="Times New Roman" w:hAnsi="Times New Roman"/>
                <w:sz w:val="24"/>
                <w:szCs w:val="24"/>
              </w:rPr>
              <w:t>O</w:t>
            </w:r>
            <w:r w:rsidRPr="00866C0B">
              <w:rPr>
                <w:rFonts w:ascii="Times New Roman" w:hAnsi="Times New Roman"/>
                <w:bCs/>
                <w:iCs/>
                <w:sz w:val="24"/>
                <w:szCs w:val="24"/>
              </w:rPr>
              <w:t xml:space="preserve">. </w:t>
            </w:r>
          </w:p>
          <w:p w:rsidR="00D36C88" w:rsidRPr="00866C0B" w:rsidRDefault="00D36C88" w:rsidP="00D36C88">
            <w:pPr>
              <w:numPr>
                <w:ilvl w:val="0"/>
                <w:numId w:val="3"/>
              </w:numPr>
              <w:tabs>
                <w:tab w:val="left" w:pos="175"/>
                <w:tab w:val="left" w:pos="3852"/>
              </w:tabs>
              <w:spacing w:after="0" w:line="240" w:lineRule="auto"/>
              <w:ind w:left="0" w:firstLine="0"/>
              <w:jc w:val="both"/>
              <w:rPr>
                <w:rFonts w:ascii="Times New Roman" w:hAnsi="Times New Roman"/>
                <w:bCs/>
                <w:iCs/>
                <w:sz w:val="24"/>
                <w:szCs w:val="24"/>
              </w:rPr>
            </w:pPr>
            <w:r w:rsidRPr="00866C0B">
              <w:rPr>
                <w:rFonts w:ascii="Times New Roman" w:hAnsi="Times New Roman"/>
                <w:sz w:val="24"/>
                <w:szCs w:val="24"/>
              </w:rPr>
              <w:t>Tidal Volume thấp: ≤ 50% của thể tích cài đặt</w:t>
            </w:r>
          </w:p>
          <w:p w:rsidR="00D36C88" w:rsidRPr="00866C0B" w:rsidRDefault="00D36C88" w:rsidP="00D36C88">
            <w:pPr>
              <w:numPr>
                <w:ilvl w:val="0"/>
                <w:numId w:val="3"/>
              </w:numPr>
              <w:tabs>
                <w:tab w:val="left" w:pos="175"/>
                <w:tab w:val="left" w:pos="3852"/>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lastRenderedPageBreak/>
              <w:t>Tần số thở sai hoặc tỷ lệ I:E không chính xác: Cài đặt thông số máy thở không thể đạt được.</w:t>
            </w:r>
          </w:p>
          <w:p w:rsidR="00D36C88" w:rsidRPr="00866C0B" w:rsidRDefault="00D36C88" w:rsidP="00D36C88">
            <w:pPr>
              <w:numPr>
                <w:ilvl w:val="0"/>
                <w:numId w:val="3"/>
              </w:numPr>
              <w:tabs>
                <w:tab w:val="left" w:pos="175"/>
                <w:tab w:val="left" w:pos="3852"/>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Mất nguồn điện chính: nguồn pin dự phòng </w:t>
            </w:r>
            <w:r w:rsidRPr="00866C0B">
              <w:rPr>
                <w:rFonts w:ascii="Times New Roman" w:hAnsi="Times New Roman"/>
                <w:sz w:val="24"/>
                <w:szCs w:val="24"/>
              </w:rPr>
              <w:t xml:space="preserve">≤ </w:t>
            </w:r>
            <w:r w:rsidRPr="00866C0B">
              <w:rPr>
                <w:rFonts w:ascii="Times New Roman" w:hAnsi="Times New Roman"/>
                <w:bCs/>
                <w:iCs/>
                <w:sz w:val="24"/>
                <w:szCs w:val="24"/>
              </w:rPr>
              <w:t>60 phút.</w:t>
            </w:r>
          </w:p>
          <w:p w:rsidR="00D36C88" w:rsidRPr="00866C0B" w:rsidRDefault="00D36C88" w:rsidP="00D36C88">
            <w:pPr>
              <w:numPr>
                <w:ilvl w:val="0"/>
                <w:numId w:val="3"/>
              </w:numPr>
              <w:tabs>
                <w:tab w:val="left" w:pos="175"/>
                <w:tab w:val="left" w:pos="3852"/>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Pin yếu: sử dụng đuợc &lt;</w:t>
            </w:r>
            <w:r w:rsidRPr="00866C0B">
              <w:rPr>
                <w:rFonts w:ascii="Times New Roman" w:hAnsi="Times New Roman"/>
                <w:sz w:val="24"/>
                <w:szCs w:val="24"/>
              </w:rPr>
              <w:t xml:space="preserve"> </w:t>
            </w:r>
            <w:r w:rsidRPr="00866C0B">
              <w:rPr>
                <w:rFonts w:ascii="Times New Roman" w:hAnsi="Times New Roman"/>
                <w:bCs/>
                <w:iCs/>
                <w:sz w:val="24"/>
                <w:szCs w:val="24"/>
              </w:rPr>
              <w:t>20 phút còn lại.</w:t>
            </w:r>
          </w:p>
          <w:p w:rsidR="00D36C88" w:rsidRPr="00866C0B" w:rsidRDefault="00D36C88" w:rsidP="00D36C88">
            <w:pPr>
              <w:numPr>
                <w:ilvl w:val="0"/>
                <w:numId w:val="3"/>
              </w:numPr>
              <w:tabs>
                <w:tab w:val="left" w:pos="175"/>
                <w:tab w:val="left" w:pos="3852"/>
              </w:tabs>
              <w:spacing w:after="0" w:line="240" w:lineRule="auto"/>
              <w:ind w:left="0" w:firstLine="0"/>
              <w:jc w:val="both"/>
              <w:rPr>
                <w:rFonts w:ascii="Times New Roman" w:hAnsi="Times New Roman"/>
                <w:sz w:val="24"/>
                <w:szCs w:val="24"/>
              </w:rPr>
            </w:pPr>
            <w:r w:rsidRPr="00866C0B">
              <w:rPr>
                <w:rFonts w:ascii="Times New Roman" w:hAnsi="Times New Roman"/>
                <w:sz w:val="24"/>
                <w:szCs w:val="24"/>
              </w:rPr>
              <w:t>Máy thở hỏng: hư hỏng bên trong máy.</w:t>
            </w:r>
          </w:p>
          <w:p w:rsidR="00D36C88" w:rsidRPr="00866C0B" w:rsidRDefault="00D36C88" w:rsidP="00FF7E9F">
            <w:pPr>
              <w:tabs>
                <w:tab w:val="left" w:pos="175"/>
              </w:tabs>
              <w:spacing w:after="0" w:line="240" w:lineRule="auto"/>
              <w:jc w:val="both"/>
              <w:rPr>
                <w:rFonts w:ascii="Times New Roman" w:hAnsi="Times New Roman"/>
                <w:b/>
                <w:sz w:val="24"/>
                <w:szCs w:val="24"/>
              </w:rPr>
            </w:pPr>
            <w:r w:rsidRPr="00866C0B">
              <w:rPr>
                <w:rFonts w:ascii="Times New Roman" w:hAnsi="Times New Roman"/>
                <w:b/>
                <w:sz w:val="24"/>
                <w:szCs w:val="24"/>
              </w:rPr>
              <w:t>Về mặt báo động – do người sử dụng cài đặt</w:t>
            </w:r>
          </w:p>
          <w:p w:rsidR="00D36C88" w:rsidRPr="00866C0B" w:rsidRDefault="00D36C88" w:rsidP="00D36C88">
            <w:pPr>
              <w:numPr>
                <w:ilvl w:val="0"/>
                <w:numId w:val="3"/>
              </w:numPr>
              <w:tabs>
                <w:tab w:val="left" w:pos="175"/>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Tidal Volume_Cao: </w:t>
            </w:r>
            <w:r w:rsidRPr="00866C0B">
              <w:rPr>
                <w:rFonts w:ascii="Times New Roman" w:hAnsi="Times New Roman"/>
                <w:sz w:val="24"/>
                <w:szCs w:val="24"/>
              </w:rPr>
              <w:t xml:space="preserve">≤ </w:t>
            </w:r>
            <w:r w:rsidRPr="00866C0B">
              <w:rPr>
                <w:rFonts w:ascii="Times New Roman" w:hAnsi="Times New Roman"/>
                <w:bCs/>
                <w:iCs/>
                <w:sz w:val="24"/>
                <w:szCs w:val="24"/>
              </w:rPr>
              <w:t xml:space="preserve">20 đến </w:t>
            </w:r>
            <w:r w:rsidRPr="00866C0B">
              <w:rPr>
                <w:rFonts w:ascii="Times New Roman" w:hAnsi="Times New Roman"/>
                <w:sz w:val="24"/>
                <w:szCs w:val="24"/>
              </w:rPr>
              <w:t xml:space="preserve">≥ </w:t>
            </w:r>
            <w:r w:rsidRPr="00866C0B">
              <w:rPr>
                <w:rFonts w:ascii="Times New Roman" w:hAnsi="Times New Roman"/>
                <w:bCs/>
                <w:iCs/>
                <w:sz w:val="24"/>
                <w:szCs w:val="24"/>
              </w:rPr>
              <w:t>2400 ml</w:t>
            </w:r>
          </w:p>
          <w:p w:rsidR="00D36C88" w:rsidRPr="00866C0B" w:rsidRDefault="00D36C88" w:rsidP="00D36C88">
            <w:pPr>
              <w:numPr>
                <w:ilvl w:val="0"/>
                <w:numId w:val="3"/>
              </w:numPr>
              <w:tabs>
                <w:tab w:val="left" w:pos="175"/>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Tidal Volume_Thấp: </w:t>
            </w:r>
            <w:r w:rsidRPr="00866C0B">
              <w:rPr>
                <w:rFonts w:ascii="Times New Roman" w:hAnsi="Times New Roman"/>
                <w:sz w:val="24"/>
                <w:szCs w:val="24"/>
              </w:rPr>
              <w:t xml:space="preserve">≤ </w:t>
            </w:r>
            <w:r w:rsidRPr="00866C0B">
              <w:rPr>
                <w:rFonts w:ascii="Times New Roman" w:hAnsi="Times New Roman"/>
                <w:bCs/>
                <w:iCs/>
                <w:sz w:val="24"/>
                <w:szCs w:val="24"/>
              </w:rPr>
              <w:t xml:space="preserve">10 đến </w:t>
            </w:r>
            <w:r w:rsidRPr="00866C0B">
              <w:rPr>
                <w:rFonts w:ascii="Times New Roman" w:hAnsi="Times New Roman"/>
                <w:sz w:val="24"/>
                <w:szCs w:val="24"/>
              </w:rPr>
              <w:t xml:space="preserve">≥ </w:t>
            </w:r>
            <w:r w:rsidRPr="00866C0B">
              <w:rPr>
                <w:rFonts w:ascii="Times New Roman" w:hAnsi="Times New Roman"/>
                <w:bCs/>
                <w:iCs/>
                <w:sz w:val="24"/>
                <w:szCs w:val="24"/>
              </w:rPr>
              <w:t>1600 ml</w:t>
            </w:r>
          </w:p>
          <w:p w:rsidR="00D36C88" w:rsidRPr="00866C0B" w:rsidRDefault="00D36C88" w:rsidP="00D36C88">
            <w:pPr>
              <w:numPr>
                <w:ilvl w:val="0"/>
                <w:numId w:val="3"/>
              </w:numPr>
              <w:tabs>
                <w:tab w:val="left" w:pos="175"/>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Thể tích phút_Cao</w:t>
            </w:r>
            <w:r w:rsidRPr="00866C0B">
              <w:rPr>
                <w:rFonts w:ascii="Times New Roman" w:hAnsi="Times New Roman"/>
                <w:bCs/>
                <w:iCs/>
                <w:sz w:val="24"/>
                <w:szCs w:val="24"/>
              </w:rPr>
              <w:tab/>
              <w:t xml:space="preserve">: </w:t>
            </w:r>
            <w:r w:rsidRPr="00866C0B">
              <w:rPr>
                <w:rFonts w:ascii="Times New Roman" w:hAnsi="Times New Roman"/>
                <w:sz w:val="24"/>
                <w:szCs w:val="24"/>
              </w:rPr>
              <w:t xml:space="preserve">≤ </w:t>
            </w:r>
            <w:r w:rsidRPr="00866C0B">
              <w:rPr>
                <w:rFonts w:ascii="Times New Roman" w:hAnsi="Times New Roman"/>
                <w:bCs/>
                <w:iCs/>
                <w:sz w:val="24"/>
                <w:szCs w:val="24"/>
              </w:rPr>
              <w:t xml:space="preserve">1 đến </w:t>
            </w:r>
            <w:r w:rsidRPr="00866C0B">
              <w:rPr>
                <w:rFonts w:ascii="Times New Roman" w:hAnsi="Times New Roman"/>
                <w:sz w:val="24"/>
                <w:szCs w:val="24"/>
              </w:rPr>
              <w:t xml:space="preserve">≥ </w:t>
            </w:r>
            <w:r w:rsidRPr="00866C0B">
              <w:rPr>
                <w:rFonts w:ascii="Times New Roman" w:hAnsi="Times New Roman"/>
                <w:bCs/>
                <w:iCs/>
                <w:sz w:val="24"/>
                <w:szCs w:val="24"/>
              </w:rPr>
              <w:t>75 L</w:t>
            </w:r>
          </w:p>
          <w:p w:rsidR="00D36C88" w:rsidRPr="00866C0B" w:rsidRDefault="00D36C88" w:rsidP="00D36C88">
            <w:pPr>
              <w:numPr>
                <w:ilvl w:val="0"/>
                <w:numId w:val="3"/>
              </w:numPr>
              <w:tabs>
                <w:tab w:val="left" w:pos="175"/>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Thể tích phút_Thấp: </w:t>
            </w:r>
            <w:r w:rsidRPr="00866C0B">
              <w:rPr>
                <w:rFonts w:ascii="Times New Roman" w:hAnsi="Times New Roman"/>
                <w:sz w:val="24"/>
                <w:szCs w:val="24"/>
              </w:rPr>
              <w:t xml:space="preserve">≤ </w:t>
            </w:r>
            <w:r w:rsidRPr="00866C0B">
              <w:rPr>
                <w:rFonts w:ascii="Times New Roman" w:hAnsi="Times New Roman"/>
                <w:bCs/>
                <w:iCs/>
                <w:sz w:val="24"/>
                <w:szCs w:val="24"/>
              </w:rPr>
              <w:t xml:space="preserve">0 đến </w:t>
            </w:r>
            <w:r w:rsidRPr="00866C0B">
              <w:rPr>
                <w:rFonts w:ascii="Times New Roman" w:hAnsi="Times New Roman"/>
                <w:sz w:val="24"/>
                <w:szCs w:val="24"/>
              </w:rPr>
              <w:t xml:space="preserve">≥ </w:t>
            </w:r>
            <w:r w:rsidRPr="00866C0B">
              <w:rPr>
                <w:rFonts w:ascii="Times New Roman" w:hAnsi="Times New Roman"/>
                <w:bCs/>
                <w:iCs/>
                <w:sz w:val="24"/>
                <w:szCs w:val="24"/>
              </w:rPr>
              <w:t>50 L</w:t>
            </w:r>
          </w:p>
          <w:p w:rsidR="00D36C88" w:rsidRPr="00866C0B" w:rsidRDefault="00D36C88" w:rsidP="00D36C88">
            <w:pPr>
              <w:numPr>
                <w:ilvl w:val="0"/>
                <w:numId w:val="3"/>
              </w:numPr>
              <w:tabs>
                <w:tab w:val="left" w:pos="175"/>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Nồng độ Oxy thấp và cao: </w:t>
            </w:r>
            <w:r w:rsidRPr="00866C0B">
              <w:rPr>
                <w:rFonts w:ascii="Times New Roman" w:hAnsi="Times New Roman"/>
                <w:sz w:val="24"/>
                <w:szCs w:val="24"/>
              </w:rPr>
              <w:t xml:space="preserve">≤ </w:t>
            </w:r>
            <w:r w:rsidRPr="00866C0B">
              <w:rPr>
                <w:rFonts w:ascii="Times New Roman" w:hAnsi="Times New Roman"/>
                <w:bCs/>
                <w:iCs/>
                <w:sz w:val="24"/>
                <w:szCs w:val="24"/>
              </w:rPr>
              <w:t xml:space="preserve">18% - </w:t>
            </w:r>
            <w:r w:rsidRPr="00866C0B">
              <w:rPr>
                <w:rFonts w:ascii="Times New Roman" w:hAnsi="Times New Roman"/>
                <w:sz w:val="24"/>
                <w:szCs w:val="24"/>
              </w:rPr>
              <w:t xml:space="preserve">≥ </w:t>
            </w:r>
            <w:r w:rsidRPr="00866C0B">
              <w:rPr>
                <w:rFonts w:ascii="Times New Roman" w:hAnsi="Times New Roman"/>
                <w:bCs/>
                <w:iCs/>
                <w:sz w:val="24"/>
                <w:szCs w:val="24"/>
              </w:rPr>
              <w:t>105%</w:t>
            </w:r>
          </w:p>
          <w:p w:rsidR="00D36C88" w:rsidRPr="00866C0B" w:rsidRDefault="00D36C88" w:rsidP="00D36C88">
            <w:pPr>
              <w:numPr>
                <w:ilvl w:val="0"/>
                <w:numId w:val="3"/>
              </w:numPr>
              <w:tabs>
                <w:tab w:val="left" w:pos="175"/>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Áp lực đường thở cao: có thể điều chỉnh từ </w:t>
            </w:r>
            <w:r w:rsidRPr="00866C0B">
              <w:rPr>
                <w:rFonts w:ascii="Times New Roman" w:hAnsi="Times New Roman"/>
                <w:sz w:val="24"/>
                <w:szCs w:val="24"/>
              </w:rPr>
              <w:t xml:space="preserve">≤ </w:t>
            </w:r>
            <w:r w:rsidRPr="00866C0B">
              <w:rPr>
                <w:rFonts w:ascii="Times New Roman" w:hAnsi="Times New Roman"/>
                <w:bCs/>
                <w:iCs/>
                <w:sz w:val="24"/>
                <w:szCs w:val="24"/>
              </w:rPr>
              <w:t xml:space="preserve">10 - </w:t>
            </w:r>
            <w:r w:rsidRPr="00866C0B">
              <w:rPr>
                <w:rFonts w:ascii="Times New Roman" w:hAnsi="Times New Roman"/>
                <w:sz w:val="24"/>
                <w:szCs w:val="24"/>
              </w:rPr>
              <w:t xml:space="preserve">≥ </w:t>
            </w:r>
            <w:r w:rsidRPr="00866C0B">
              <w:rPr>
                <w:rFonts w:ascii="Times New Roman" w:hAnsi="Times New Roman"/>
                <w:bCs/>
                <w:iCs/>
                <w:sz w:val="24"/>
                <w:szCs w:val="24"/>
              </w:rPr>
              <w:t>80 cmH</w:t>
            </w:r>
            <w:r w:rsidRPr="00866C0B">
              <w:rPr>
                <w:rFonts w:ascii="Times New Roman" w:hAnsi="Times New Roman"/>
                <w:bCs/>
                <w:iCs/>
                <w:sz w:val="24"/>
                <w:szCs w:val="24"/>
                <w:vertAlign w:val="subscript"/>
              </w:rPr>
              <w:t>2</w:t>
            </w:r>
            <w:r w:rsidRPr="00866C0B">
              <w:rPr>
                <w:rFonts w:ascii="Times New Roman" w:hAnsi="Times New Roman"/>
                <w:bCs/>
                <w:iCs/>
                <w:sz w:val="24"/>
                <w:szCs w:val="24"/>
              </w:rPr>
              <w:t>O</w:t>
            </w:r>
          </w:p>
          <w:p w:rsidR="00D36C88" w:rsidRPr="00866C0B" w:rsidRDefault="00D36C88" w:rsidP="00D36C88">
            <w:pPr>
              <w:numPr>
                <w:ilvl w:val="0"/>
                <w:numId w:val="3"/>
              </w:numPr>
              <w:tabs>
                <w:tab w:val="left" w:pos="175"/>
              </w:tabs>
              <w:spacing w:after="0" w:line="240" w:lineRule="auto"/>
              <w:ind w:left="0" w:firstLine="0"/>
              <w:jc w:val="both"/>
              <w:rPr>
                <w:rFonts w:ascii="Times New Roman" w:hAnsi="Times New Roman"/>
                <w:bCs/>
                <w:iCs/>
                <w:sz w:val="24"/>
                <w:szCs w:val="24"/>
              </w:rPr>
            </w:pPr>
            <w:r w:rsidRPr="00866C0B">
              <w:rPr>
                <w:rFonts w:ascii="Times New Roman" w:hAnsi="Times New Roman"/>
                <w:bCs/>
                <w:iCs/>
                <w:sz w:val="24"/>
                <w:szCs w:val="24"/>
              </w:rPr>
              <w:t xml:space="preserve">Báo động ngưng thở: </w:t>
            </w:r>
            <w:r w:rsidRPr="00866C0B">
              <w:rPr>
                <w:rFonts w:ascii="Times New Roman" w:hAnsi="Times New Roman"/>
                <w:sz w:val="24"/>
                <w:szCs w:val="24"/>
              </w:rPr>
              <w:t>15, 30, 60, hoặc 120 giây</w:t>
            </w:r>
          </w:p>
          <w:p w:rsidR="00D36C88" w:rsidRPr="00866C0B" w:rsidRDefault="00D36C88" w:rsidP="00FF7E9F">
            <w:pPr>
              <w:spacing w:after="0" w:line="240" w:lineRule="auto"/>
              <w:ind w:left="15"/>
              <w:jc w:val="both"/>
              <w:rPr>
                <w:rFonts w:ascii="Times New Roman" w:hAnsi="Times New Roman"/>
                <w:b/>
                <w:sz w:val="24"/>
                <w:szCs w:val="24"/>
                <w:vertAlign w:val="subscript"/>
                <w:lang w:val="pt-BR"/>
              </w:rPr>
            </w:pPr>
            <w:r w:rsidRPr="00866C0B">
              <w:rPr>
                <w:rFonts w:ascii="Times New Roman" w:hAnsi="Times New Roman"/>
                <w:b/>
                <w:sz w:val="24"/>
                <w:szCs w:val="24"/>
                <w:lang w:val="pt-BR"/>
              </w:rPr>
              <w:t>* Bộ hấp thụ khí CO</w:t>
            </w:r>
            <w:r w:rsidRPr="00866C0B">
              <w:rPr>
                <w:rFonts w:ascii="Times New Roman" w:hAnsi="Times New Roman"/>
                <w:b/>
                <w:sz w:val="24"/>
                <w:szCs w:val="24"/>
                <w:vertAlign w:val="subscript"/>
                <w:lang w:val="pt-BR"/>
              </w:rPr>
              <w:t>2</w:t>
            </w:r>
          </w:p>
          <w:p w:rsidR="00D36C88" w:rsidRPr="00866C0B" w:rsidRDefault="00D36C88" w:rsidP="00FF7E9F">
            <w:pPr>
              <w:spacing w:after="0" w:line="240" w:lineRule="auto"/>
              <w:jc w:val="both"/>
              <w:rPr>
                <w:rFonts w:ascii="Times New Roman" w:hAnsi="Times New Roman"/>
                <w:sz w:val="24"/>
                <w:szCs w:val="24"/>
                <w:vertAlign w:val="subscript"/>
                <w:lang w:val="pt-BR"/>
              </w:rPr>
            </w:pPr>
            <w:r w:rsidRPr="00866C0B">
              <w:rPr>
                <w:rFonts w:ascii="Times New Roman" w:hAnsi="Times New Roman"/>
                <w:sz w:val="24"/>
                <w:szCs w:val="24"/>
                <w:lang w:val="pt-BR"/>
              </w:rPr>
              <w:t>- Có van Bypass trong hệ thống hấp thụ CO</w:t>
            </w:r>
            <w:r w:rsidRPr="00866C0B">
              <w:rPr>
                <w:rFonts w:ascii="Times New Roman" w:hAnsi="Times New Roman"/>
                <w:sz w:val="24"/>
                <w:szCs w:val="24"/>
                <w:vertAlign w:val="subscript"/>
                <w:lang w:val="pt-BR"/>
              </w:rPr>
              <w:t>2</w:t>
            </w:r>
            <w:r w:rsidRPr="00866C0B">
              <w:rPr>
                <w:rFonts w:ascii="Times New Roman" w:hAnsi="Times New Roman"/>
                <w:sz w:val="24"/>
                <w:szCs w:val="24"/>
                <w:lang w:val="pt-BR"/>
              </w:rPr>
              <w:t xml:space="preserve"> </w:t>
            </w:r>
          </w:p>
          <w:p w:rsidR="00D36C88" w:rsidRPr="00866C0B" w:rsidRDefault="00D36C88" w:rsidP="00D36C88">
            <w:pPr>
              <w:numPr>
                <w:ilvl w:val="0"/>
                <w:numId w:val="5"/>
              </w:numPr>
              <w:tabs>
                <w:tab w:val="left" w:pos="176"/>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Có bộ phận gia nhiệt làm khô khí và bẫy nước, tránh đọng nước bên trong Absober, làm giảm nguy cơ ngưng tụ nước, vi khuẩn và nâng cao sự an toàn cho bệnh nhân.</w:t>
            </w:r>
          </w:p>
          <w:p w:rsidR="00D36C88" w:rsidRPr="00866C0B" w:rsidRDefault="00D36C88" w:rsidP="00D36C88">
            <w:pPr>
              <w:numPr>
                <w:ilvl w:val="0"/>
                <w:numId w:val="5"/>
              </w:numPr>
              <w:tabs>
                <w:tab w:val="left" w:pos="186"/>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Hộp đựng vôi soda có thể tháo và lắp nhanh chóng</w:t>
            </w:r>
            <w:r>
              <w:rPr>
                <w:rFonts w:ascii="Times New Roman" w:hAnsi="Times New Roman"/>
                <w:sz w:val="24"/>
                <w:szCs w:val="24"/>
                <w:lang w:val="pt-BR"/>
              </w:rPr>
              <w:t>.</w:t>
            </w:r>
          </w:p>
          <w:p w:rsidR="00D36C88" w:rsidRPr="00866C0B" w:rsidRDefault="00D36C88" w:rsidP="00D36C88">
            <w:pPr>
              <w:numPr>
                <w:ilvl w:val="0"/>
                <w:numId w:val="5"/>
              </w:numPr>
              <w:tabs>
                <w:tab w:val="left" w:pos="186"/>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Có cảm biến lưu kế.</w:t>
            </w:r>
          </w:p>
          <w:p w:rsidR="00D36C88" w:rsidRPr="00866C0B" w:rsidRDefault="00D36C88" w:rsidP="00D36C88">
            <w:pPr>
              <w:numPr>
                <w:ilvl w:val="0"/>
                <w:numId w:val="5"/>
              </w:numPr>
              <w:tabs>
                <w:tab w:val="left" w:pos="186"/>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Bình hấp thụ vôi Soda 1 ngăn ≥ 1.5kg</w:t>
            </w:r>
          </w:p>
          <w:p w:rsidR="00D36C88" w:rsidRPr="00866C0B" w:rsidRDefault="00D36C88" w:rsidP="00D36C88">
            <w:pPr>
              <w:numPr>
                <w:ilvl w:val="0"/>
                <w:numId w:val="5"/>
              </w:numPr>
              <w:tabs>
                <w:tab w:val="left" w:pos="186"/>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 xml:space="preserve">Van giới hạn áp lực an toàn (APL) có thể điều chỉnh trong dải áp lực </w:t>
            </w:r>
            <w:r w:rsidRPr="00866C0B">
              <w:rPr>
                <w:rFonts w:ascii="Times New Roman" w:hAnsi="Times New Roman"/>
                <w:iCs/>
                <w:sz w:val="24"/>
                <w:szCs w:val="24"/>
                <w:lang w:val="pt-BR"/>
              </w:rPr>
              <w:t xml:space="preserve">từ </w:t>
            </w:r>
            <w:r w:rsidRPr="00866C0B">
              <w:rPr>
                <w:rFonts w:ascii="Times New Roman" w:hAnsi="Times New Roman"/>
                <w:sz w:val="24"/>
                <w:szCs w:val="24"/>
                <w:lang w:val="pt-BR"/>
              </w:rPr>
              <w:t xml:space="preserve">≤ </w:t>
            </w:r>
            <w:r w:rsidRPr="00866C0B">
              <w:rPr>
                <w:rFonts w:ascii="Times New Roman" w:hAnsi="Times New Roman"/>
                <w:iCs/>
                <w:sz w:val="24"/>
                <w:szCs w:val="24"/>
                <w:lang w:val="pt-BR"/>
              </w:rPr>
              <w:t xml:space="preserve">1 đến </w:t>
            </w:r>
            <w:r w:rsidRPr="00866C0B">
              <w:rPr>
                <w:rFonts w:ascii="Times New Roman" w:hAnsi="Times New Roman"/>
                <w:sz w:val="24"/>
                <w:szCs w:val="24"/>
                <w:lang w:val="pt-BR"/>
              </w:rPr>
              <w:t xml:space="preserve">≥ </w:t>
            </w:r>
            <w:r w:rsidRPr="00866C0B">
              <w:rPr>
                <w:rFonts w:ascii="Times New Roman" w:hAnsi="Times New Roman"/>
                <w:iCs/>
                <w:sz w:val="24"/>
                <w:szCs w:val="24"/>
                <w:lang w:val="pt-BR"/>
              </w:rPr>
              <w:t>60</w:t>
            </w:r>
            <w:r w:rsidRPr="00866C0B">
              <w:rPr>
                <w:rFonts w:ascii="Times New Roman" w:hAnsi="Times New Roman"/>
                <w:sz w:val="24"/>
                <w:szCs w:val="24"/>
                <w:lang w:val="pt-BR"/>
              </w:rPr>
              <w:t xml:space="preserve"> cmH</w:t>
            </w:r>
            <w:r w:rsidRPr="00866C0B">
              <w:rPr>
                <w:rFonts w:ascii="Times New Roman" w:hAnsi="Times New Roman"/>
                <w:sz w:val="24"/>
                <w:szCs w:val="24"/>
                <w:vertAlign w:val="subscript"/>
                <w:lang w:val="pt-BR"/>
              </w:rPr>
              <w:t>2</w:t>
            </w:r>
            <w:r w:rsidRPr="00866C0B">
              <w:rPr>
                <w:rFonts w:ascii="Times New Roman" w:hAnsi="Times New Roman"/>
                <w:sz w:val="24"/>
                <w:szCs w:val="24"/>
                <w:lang w:val="pt-BR"/>
              </w:rPr>
              <w:t>O.</w:t>
            </w:r>
          </w:p>
          <w:p w:rsidR="00D36C88" w:rsidRPr="00866C0B" w:rsidRDefault="00D36C88" w:rsidP="00D36C88">
            <w:pPr>
              <w:numPr>
                <w:ilvl w:val="0"/>
                <w:numId w:val="5"/>
              </w:numPr>
              <w:tabs>
                <w:tab w:val="left" w:pos="186"/>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Có đồng hồ đo áp lực: ≤ -1 đến ≥ 10 kPa (-10 đến 100 cmH2O).</w:t>
            </w:r>
          </w:p>
          <w:p w:rsidR="00D36C88" w:rsidRPr="00866C0B" w:rsidRDefault="00D36C88" w:rsidP="00FF7E9F">
            <w:pPr>
              <w:tabs>
                <w:tab w:val="left" w:pos="186"/>
              </w:tabs>
              <w:spacing w:after="0" w:line="240" w:lineRule="auto"/>
              <w:jc w:val="both"/>
              <w:rPr>
                <w:rFonts w:ascii="Times New Roman" w:hAnsi="Times New Roman"/>
                <w:sz w:val="24"/>
                <w:szCs w:val="24"/>
                <w:lang w:val="pt-BR"/>
              </w:rPr>
            </w:pPr>
            <w:r w:rsidRPr="00866C0B">
              <w:rPr>
                <w:rFonts w:ascii="Times New Roman" w:hAnsi="Times New Roman"/>
                <w:sz w:val="24"/>
                <w:szCs w:val="24"/>
                <w:lang w:val="pt-BR"/>
              </w:rPr>
              <w:t>Hệ thống thở có van kiểm tra hít vào và thở ra có thể nhìn thấy được.</w:t>
            </w:r>
          </w:p>
          <w:p w:rsidR="00D36C88" w:rsidRPr="00866C0B" w:rsidRDefault="00D36C88" w:rsidP="00FF7E9F">
            <w:pPr>
              <w:tabs>
                <w:tab w:val="left" w:pos="186"/>
              </w:tabs>
              <w:spacing w:after="0" w:line="240" w:lineRule="auto"/>
              <w:jc w:val="both"/>
              <w:rPr>
                <w:rFonts w:ascii="Times New Roman" w:hAnsi="Times New Roman"/>
                <w:b/>
                <w:sz w:val="24"/>
                <w:szCs w:val="24"/>
              </w:rPr>
            </w:pPr>
            <w:r w:rsidRPr="00866C0B">
              <w:rPr>
                <w:rFonts w:ascii="Times New Roman" w:hAnsi="Times New Roman"/>
                <w:b/>
                <w:sz w:val="24"/>
                <w:szCs w:val="24"/>
              </w:rPr>
              <w:t>* Bình bốc hơi</w:t>
            </w:r>
          </w:p>
          <w:p w:rsidR="00D36C88" w:rsidRPr="00866C0B" w:rsidRDefault="00D36C88" w:rsidP="00D36C88">
            <w:pPr>
              <w:pStyle w:val="ListParagraph"/>
              <w:widowControl w:val="0"/>
              <w:numPr>
                <w:ilvl w:val="0"/>
                <w:numId w:val="6"/>
              </w:numPr>
              <w:tabs>
                <w:tab w:val="left" w:pos="186"/>
              </w:tabs>
              <w:spacing w:after="0" w:line="240" w:lineRule="auto"/>
              <w:ind w:left="33" w:hanging="33"/>
              <w:jc w:val="both"/>
              <w:rPr>
                <w:rFonts w:ascii="Times New Roman" w:hAnsi="Times New Roman"/>
                <w:sz w:val="24"/>
                <w:szCs w:val="24"/>
                <w:lang w:val="pt-BR"/>
              </w:rPr>
            </w:pPr>
            <w:r w:rsidRPr="00866C0B">
              <w:rPr>
                <w:rFonts w:ascii="Times New Roman" w:hAnsi="Times New Roman"/>
                <w:sz w:val="24"/>
                <w:szCs w:val="24"/>
                <w:lang w:val="pt-BR"/>
              </w:rPr>
              <w:t>Có khoá an toàn đảm bảo chỉ một loại thuốc mê được sử dụng khi lắp đồng thời 02 bình bốc hơi.</w:t>
            </w:r>
          </w:p>
          <w:p w:rsidR="00D36C88" w:rsidRPr="00866C0B" w:rsidRDefault="00D36C88" w:rsidP="00D36C88">
            <w:pPr>
              <w:pStyle w:val="ListParagraph"/>
              <w:widowControl w:val="0"/>
              <w:numPr>
                <w:ilvl w:val="0"/>
                <w:numId w:val="6"/>
              </w:numPr>
              <w:tabs>
                <w:tab w:val="left" w:pos="186"/>
              </w:tabs>
              <w:spacing w:after="0" w:line="240" w:lineRule="auto"/>
              <w:ind w:left="33" w:hanging="33"/>
              <w:jc w:val="both"/>
              <w:rPr>
                <w:rFonts w:ascii="Times New Roman" w:hAnsi="Times New Roman"/>
                <w:sz w:val="24"/>
                <w:szCs w:val="24"/>
                <w:lang w:val="pt-BR"/>
              </w:rPr>
            </w:pPr>
            <w:r w:rsidRPr="00866C0B">
              <w:rPr>
                <w:rFonts w:ascii="Times New Roman" w:hAnsi="Times New Roman"/>
                <w:sz w:val="24"/>
                <w:szCs w:val="24"/>
                <w:lang w:val="pt-BR"/>
              </w:rPr>
              <w:t xml:space="preserve">Mỗi loại bình bốc hơi có màu sắc khác nhau để tránh nhầm lẫn. </w:t>
            </w:r>
          </w:p>
          <w:p w:rsidR="00D36C88" w:rsidRPr="00866C0B" w:rsidRDefault="00D36C88" w:rsidP="00D36C88">
            <w:pPr>
              <w:pStyle w:val="ListParagraph"/>
              <w:widowControl w:val="0"/>
              <w:numPr>
                <w:ilvl w:val="0"/>
                <w:numId w:val="6"/>
              </w:numPr>
              <w:tabs>
                <w:tab w:val="left" w:pos="186"/>
              </w:tabs>
              <w:spacing w:after="0" w:line="240" w:lineRule="auto"/>
              <w:ind w:left="33" w:hanging="33"/>
              <w:jc w:val="both"/>
              <w:rPr>
                <w:rFonts w:ascii="Times New Roman" w:hAnsi="Times New Roman"/>
                <w:sz w:val="24"/>
                <w:szCs w:val="24"/>
                <w:lang w:val="pt-BR"/>
              </w:rPr>
            </w:pPr>
            <w:r w:rsidRPr="00866C0B">
              <w:rPr>
                <w:rFonts w:ascii="Times New Roman" w:hAnsi="Times New Roman"/>
                <w:sz w:val="24"/>
                <w:szCs w:val="24"/>
                <w:lang w:val="pt-BR"/>
              </w:rPr>
              <w:t>Dễ tháo lắp với đa dạng dụng cụ rót thuốc mê.</w:t>
            </w:r>
          </w:p>
          <w:p w:rsidR="00D36C88" w:rsidRPr="00866C0B" w:rsidRDefault="00D36C88" w:rsidP="00D36C88">
            <w:pPr>
              <w:pStyle w:val="ListParagraph"/>
              <w:widowControl w:val="0"/>
              <w:numPr>
                <w:ilvl w:val="0"/>
                <w:numId w:val="6"/>
              </w:numPr>
              <w:tabs>
                <w:tab w:val="left" w:pos="186"/>
              </w:tabs>
              <w:spacing w:after="0" w:line="240" w:lineRule="auto"/>
              <w:ind w:left="33" w:hanging="33"/>
              <w:jc w:val="both"/>
              <w:rPr>
                <w:rFonts w:ascii="Times New Roman" w:hAnsi="Times New Roman"/>
                <w:sz w:val="24"/>
                <w:szCs w:val="24"/>
              </w:rPr>
            </w:pPr>
            <w:r w:rsidRPr="00866C0B">
              <w:rPr>
                <w:rFonts w:ascii="Times New Roman" w:hAnsi="Times New Roman"/>
                <w:sz w:val="24"/>
                <w:szCs w:val="24"/>
              </w:rPr>
              <w:t>Nồng độ thuốc mê:</w:t>
            </w:r>
          </w:p>
          <w:p w:rsidR="00D36C88" w:rsidRPr="00866C0B" w:rsidRDefault="00D36C88" w:rsidP="00FF7E9F">
            <w:pPr>
              <w:pStyle w:val="ListParagraph"/>
              <w:widowControl w:val="0"/>
              <w:tabs>
                <w:tab w:val="left" w:pos="186"/>
              </w:tabs>
              <w:spacing w:after="0" w:line="240" w:lineRule="auto"/>
              <w:ind w:left="33"/>
              <w:jc w:val="both"/>
              <w:rPr>
                <w:rFonts w:ascii="Times New Roman" w:hAnsi="Times New Roman"/>
                <w:sz w:val="24"/>
                <w:szCs w:val="24"/>
              </w:rPr>
            </w:pPr>
            <w:r w:rsidRPr="00866C0B">
              <w:rPr>
                <w:rFonts w:ascii="Times New Roman" w:hAnsi="Times New Roman"/>
                <w:sz w:val="24"/>
                <w:szCs w:val="24"/>
              </w:rPr>
              <w:t xml:space="preserve">+ Isoflurane: ≥ 5% </w:t>
            </w:r>
          </w:p>
          <w:p w:rsidR="00D36C88" w:rsidRPr="00866C0B" w:rsidRDefault="00D36C88" w:rsidP="00FF7E9F">
            <w:pPr>
              <w:pStyle w:val="ListParagraph"/>
              <w:widowControl w:val="0"/>
              <w:tabs>
                <w:tab w:val="left" w:pos="186"/>
              </w:tabs>
              <w:spacing w:after="0" w:line="240" w:lineRule="auto"/>
              <w:ind w:left="33"/>
              <w:jc w:val="both"/>
              <w:rPr>
                <w:rFonts w:ascii="Times New Roman" w:hAnsi="Times New Roman"/>
                <w:sz w:val="24"/>
                <w:szCs w:val="24"/>
              </w:rPr>
            </w:pPr>
            <w:r w:rsidRPr="00866C0B">
              <w:rPr>
                <w:rFonts w:ascii="Times New Roman" w:hAnsi="Times New Roman"/>
                <w:sz w:val="24"/>
                <w:szCs w:val="24"/>
              </w:rPr>
              <w:t>+ Sevoflurane: ≥ 8%</w:t>
            </w:r>
          </w:p>
          <w:p w:rsidR="00D36C88" w:rsidRPr="00866C0B" w:rsidRDefault="00D36C88" w:rsidP="00D36C88">
            <w:pPr>
              <w:pStyle w:val="ListParagraph"/>
              <w:widowControl w:val="0"/>
              <w:numPr>
                <w:ilvl w:val="0"/>
                <w:numId w:val="6"/>
              </w:numPr>
              <w:tabs>
                <w:tab w:val="left" w:pos="186"/>
              </w:tabs>
              <w:spacing w:after="0" w:line="240" w:lineRule="auto"/>
              <w:ind w:left="33" w:hanging="33"/>
              <w:jc w:val="both"/>
              <w:rPr>
                <w:rFonts w:ascii="Times New Roman" w:hAnsi="Times New Roman"/>
                <w:sz w:val="24"/>
                <w:szCs w:val="24"/>
              </w:rPr>
            </w:pPr>
            <w:r w:rsidRPr="00866C0B">
              <w:rPr>
                <w:rFonts w:ascii="Times New Roman" w:hAnsi="Times New Roman"/>
                <w:sz w:val="24"/>
                <w:szCs w:val="24"/>
              </w:rPr>
              <w:t xml:space="preserve">Lưu lượng: ≤ 0.2 tới ≥ 15 lít/phút </w:t>
            </w:r>
          </w:p>
          <w:p w:rsidR="00D36C88" w:rsidRPr="00866C0B" w:rsidRDefault="00D36C88" w:rsidP="00D36C88">
            <w:pPr>
              <w:pStyle w:val="ListParagraph"/>
              <w:widowControl w:val="0"/>
              <w:numPr>
                <w:ilvl w:val="0"/>
                <w:numId w:val="6"/>
              </w:numPr>
              <w:tabs>
                <w:tab w:val="left" w:pos="186"/>
              </w:tabs>
              <w:spacing w:after="0" w:line="240" w:lineRule="auto"/>
              <w:ind w:left="33" w:hanging="33"/>
              <w:jc w:val="both"/>
              <w:rPr>
                <w:rFonts w:ascii="Times New Roman" w:hAnsi="Times New Roman"/>
                <w:sz w:val="24"/>
                <w:szCs w:val="24"/>
              </w:rPr>
            </w:pPr>
            <w:r w:rsidRPr="00866C0B">
              <w:rPr>
                <w:rFonts w:ascii="Times New Roman" w:hAnsi="Times New Roman"/>
                <w:sz w:val="24"/>
                <w:szCs w:val="24"/>
              </w:rPr>
              <w:t>Thể tích thuốc mê tối đa: ≥ 250 ml</w:t>
            </w:r>
          </w:p>
          <w:p w:rsidR="00D36C88" w:rsidRPr="00866C0B" w:rsidRDefault="00D36C88" w:rsidP="00D36C88">
            <w:pPr>
              <w:pStyle w:val="ListParagraph"/>
              <w:widowControl w:val="0"/>
              <w:numPr>
                <w:ilvl w:val="0"/>
                <w:numId w:val="6"/>
              </w:numPr>
              <w:tabs>
                <w:tab w:val="left" w:pos="186"/>
              </w:tabs>
              <w:spacing w:after="0" w:line="240" w:lineRule="auto"/>
              <w:ind w:left="33" w:hanging="33"/>
              <w:jc w:val="both"/>
              <w:rPr>
                <w:rFonts w:ascii="Times New Roman" w:hAnsi="Times New Roman"/>
                <w:sz w:val="24"/>
                <w:szCs w:val="24"/>
              </w:rPr>
            </w:pPr>
            <w:r w:rsidRPr="00866C0B">
              <w:rPr>
                <w:rFonts w:ascii="Times New Roman" w:hAnsi="Times New Roman"/>
                <w:sz w:val="24"/>
                <w:szCs w:val="24"/>
              </w:rPr>
              <w:t>Thể tích thuốc mê tối thiểu: ≤ 35 ±10 ml</w:t>
            </w:r>
          </w:p>
          <w:p w:rsidR="00D36C88" w:rsidRPr="00866C0B" w:rsidRDefault="00D36C88" w:rsidP="00D36C88">
            <w:pPr>
              <w:pStyle w:val="ListParagraph"/>
              <w:widowControl w:val="0"/>
              <w:numPr>
                <w:ilvl w:val="0"/>
                <w:numId w:val="6"/>
              </w:numPr>
              <w:tabs>
                <w:tab w:val="left" w:pos="186"/>
              </w:tabs>
              <w:spacing w:after="0" w:line="240" w:lineRule="auto"/>
              <w:ind w:left="33" w:hanging="33"/>
              <w:jc w:val="both"/>
              <w:rPr>
                <w:rFonts w:ascii="Times New Roman" w:hAnsi="Times New Roman"/>
                <w:sz w:val="24"/>
                <w:szCs w:val="24"/>
              </w:rPr>
            </w:pPr>
            <w:r w:rsidRPr="00866C0B">
              <w:rPr>
                <w:rFonts w:ascii="Times New Roman" w:hAnsi="Times New Roman"/>
                <w:sz w:val="24"/>
                <w:szCs w:val="24"/>
              </w:rPr>
              <w:t>Phạm vi áp lực:</w:t>
            </w:r>
          </w:p>
          <w:p w:rsidR="00D36C88" w:rsidRPr="00866C0B" w:rsidRDefault="00D36C88" w:rsidP="00FF7E9F">
            <w:pPr>
              <w:pStyle w:val="ListParagraph"/>
              <w:widowControl w:val="0"/>
              <w:tabs>
                <w:tab w:val="left" w:pos="186"/>
              </w:tabs>
              <w:spacing w:after="0" w:line="240" w:lineRule="auto"/>
              <w:ind w:left="33" w:hanging="33"/>
              <w:jc w:val="both"/>
              <w:rPr>
                <w:rFonts w:ascii="Times New Roman" w:hAnsi="Times New Roman"/>
                <w:sz w:val="24"/>
                <w:szCs w:val="24"/>
              </w:rPr>
            </w:pPr>
            <w:r w:rsidRPr="00866C0B">
              <w:rPr>
                <w:rFonts w:ascii="Times New Roman" w:hAnsi="Times New Roman"/>
                <w:sz w:val="24"/>
                <w:szCs w:val="24"/>
              </w:rPr>
              <w:t xml:space="preserve">+ Phạm vi áp lực hoạt động: từ 0 đến 5 kPa </w:t>
            </w:r>
          </w:p>
          <w:p w:rsidR="00D36C88" w:rsidRPr="00866C0B" w:rsidRDefault="00D36C88" w:rsidP="00FF7E9F">
            <w:pPr>
              <w:pStyle w:val="ListParagraph"/>
              <w:widowControl w:val="0"/>
              <w:tabs>
                <w:tab w:val="left" w:pos="186"/>
              </w:tabs>
              <w:spacing w:after="0" w:line="240" w:lineRule="auto"/>
              <w:ind w:left="33" w:hanging="33"/>
              <w:jc w:val="both"/>
              <w:rPr>
                <w:rFonts w:ascii="Times New Roman" w:hAnsi="Times New Roman"/>
                <w:sz w:val="24"/>
                <w:szCs w:val="24"/>
              </w:rPr>
            </w:pPr>
            <w:r w:rsidRPr="00866C0B">
              <w:rPr>
                <w:rFonts w:ascii="Times New Roman" w:hAnsi="Times New Roman"/>
                <w:sz w:val="24"/>
                <w:szCs w:val="24"/>
              </w:rPr>
              <w:t>+ Áp lực đường ống Max: ≥ 38 kPa</w:t>
            </w:r>
          </w:p>
          <w:p w:rsidR="00D36C88" w:rsidRPr="00866C0B" w:rsidRDefault="00D36C88" w:rsidP="00FF7E9F">
            <w:pPr>
              <w:pStyle w:val="ListParagraph"/>
              <w:widowControl w:val="0"/>
              <w:tabs>
                <w:tab w:val="left" w:pos="186"/>
              </w:tabs>
              <w:spacing w:after="0" w:line="240" w:lineRule="auto"/>
              <w:ind w:left="33" w:hanging="33"/>
              <w:jc w:val="both"/>
              <w:rPr>
                <w:rFonts w:ascii="Times New Roman" w:hAnsi="Times New Roman"/>
                <w:sz w:val="24"/>
                <w:szCs w:val="24"/>
              </w:rPr>
            </w:pPr>
            <w:r w:rsidRPr="00866C0B">
              <w:rPr>
                <w:rFonts w:ascii="Times New Roman" w:hAnsi="Times New Roman"/>
                <w:sz w:val="24"/>
                <w:szCs w:val="24"/>
              </w:rPr>
              <w:t>+ Áp lực kiểm tra Max: ≥ 38 kPa</w:t>
            </w:r>
          </w:p>
          <w:p w:rsidR="00D36C88" w:rsidRPr="00866C0B" w:rsidRDefault="00D36C88" w:rsidP="00FF7E9F">
            <w:pPr>
              <w:tabs>
                <w:tab w:val="left" w:pos="186"/>
              </w:tabs>
              <w:spacing w:after="0" w:line="240" w:lineRule="auto"/>
              <w:ind w:left="33" w:hanging="33"/>
              <w:jc w:val="both"/>
              <w:rPr>
                <w:rFonts w:ascii="Times New Roman" w:hAnsi="Times New Roman"/>
                <w:sz w:val="24"/>
                <w:szCs w:val="24"/>
              </w:rPr>
            </w:pPr>
            <w:r w:rsidRPr="00866C0B">
              <w:rPr>
                <w:rFonts w:ascii="Times New Roman" w:hAnsi="Times New Roman"/>
                <w:sz w:val="24"/>
                <w:szCs w:val="24"/>
              </w:rPr>
              <w:t>Trọng lượng bình nhẹ ≤ 5kg</w:t>
            </w:r>
          </w:p>
          <w:p w:rsidR="00D36C88" w:rsidRPr="00866C0B" w:rsidRDefault="00D36C88" w:rsidP="00FF7E9F">
            <w:pPr>
              <w:tabs>
                <w:tab w:val="left" w:pos="186"/>
              </w:tabs>
              <w:spacing w:after="0" w:line="240" w:lineRule="auto"/>
              <w:ind w:left="33" w:hanging="33"/>
              <w:jc w:val="both"/>
              <w:rPr>
                <w:rFonts w:ascii="Times New Roman" w:hAnsi="Times New Roman"/>
                <w:b/>
                <w:sz w:val="24"/>
                <w:szCs w:val="24"/>
              </w:rPr>
            </w:pPr>
            <w:r w:rsidRPr="00866C0B">
              <w:rPr>
                <w:rFonts w:ascii="Times New Roman" w:hAnsi="Times New Roman"/>
                <w:b/>
                <w:sz w:val="24"/>
                <w:szCs w:val="24"/>
              </w:rPr>
              <w:t>* Hệ thống xe đẩy</w:t>
            </w:r>
          </w:p>
          <w:p w:rsidR="00D36C88" w:rsidRPr="00866C0B" w:rsidRDefault="00D36C88" w:rsidP="00D36C88">
            <w:pPr>
              <w:pStyle w:val="ListParagraph"/>
              <w:widowControl w:val="0"/>
              <w:numPr>
                <w:ilvl w:val="0"/>
                <w:numId w:val="7"/>
              </w:numPr>
              <w:tabs>
                <w:tab w:val="left" w:pos="186"/>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 xml:space="preserve">Xe đẩy sản xuất đồng bộ chính hãng với máy chính. </w:t>
            </w:r>
          </w:p>
          <w:p w:rsidR="00D36C88" w:rsidRPr="00866C0B" w:rsidRDefault="00D36C88" w:rsidP="00D36C88">
            <w:pPr>
              <w:pStyle w:val="ListParagraph"/>
              <w:widowControl w:val="0"/>
              <w:numPr>
                <w:ilvl w:val="0"/>
                <w:numId w:val="7"/>
              </w:numPr>
              <w:tabs>
                <w:tab w:val="left" w:pos="186"/>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lastRenderedPageBreak/>
              <w:t xml:space="preserve">Di chuyển bằng 4 bánh xe, có khóa bánh xe. </w:t>
            </w:r>
          </w:p>
          <w:p w:rsidR="00D36C88" w:rsidRPr="00866C0B" w:rsidRDefault="00D36C88" w:rsidP="00D36C88">
            <w:pPr>
              <w:pStyle w:val="ListParagraph"/>
              <w:widowControl w:val="0"/>
              <w:numPr>
                <w:ilvl w:val="0"/>
                <w:numId w:val="7"/>
              </w:numPr>
              <w:tabs>
                <w:tab w:val="left" w:pos="186"/>
              </w:tabs>
              <w:spacing w:after="0" w:line="240" w:lineRule="auto"/>
              <w:ind w:left="0" w:firstLine="0"/>
              <w:jc w:val="both"/>
              <w:rPr>
                <w:rFonts w:ascii="Times New Roman" w:hAnsi="Times New Roman"/>
                <w:sz w:val="24"/>
                <w:szCs w:val="24"/>
                <w:lang w:val="pt-BR"/>
              </w:rPr>
            </w:pPr>
            <w:r w:rsidRPr="00866C0B">
              <w:rPr>
                <w:rFonts w:ascii="Times New Roman" w:hAnsi="Times New Roman"/>
                <w:sz w:val="24"/>
                <w:szCs w:val="24"/>
                <w:lang w:val="pt-BR"/>
              </w:rPr>
              <w:t xml:space="preserve">Có ít nhất 3 ngăn kéo đựng dụng cụ. </w:t>
            </w:r>
          </w:p>
          <w:p w:rsidR="00D36C88" w:rsidRPr="00866C0B" w:rsidRDefault="00D36C88" w:rsidP="00D36C88">
            <w:pPr>
              <w:pStyle w:val="ListParagraph"/>
              <w:widowControl w:val="0"/>
              <w:numPr>
                <w:ilvl w:val="0"/>
                <w:numId w:val="7"/>
              </w:numPr>
              <w:tabs>
                <w:tab w:val="left" w:pos="186"/>
              </w:tabs>
              <w:spacing w:after="0" w:line="240" w:lineRule="auto"/>
              <w:ind w:left="0" w:firstLine="0"/>
              <w:jc w:val="both"/>
              <w:rPr>
                <w:rFonts w:ascii="Times New Roman" w:hAnsi="Times New Roman"/>
                <w:b/>
                <w:sz w:val="24"/>
                <w:szCs w:val="24"/>
                <w:lang w:val="pt-BR"/>
              </w:rPr>
            </w:pPr>
            <w:r w:rsidRPr="00866C0B">
              <w:rPr>
                <w:rFonts w:ascii="Times New Roman" w:hAnsi="Times New Roman"/>
                <w:sz w:val="24"/>
                <w:szCs w:val="24"/>
                <w:lang w:val="pt-BR"/>
              </w:rPr>
              <w:t>Kệ trên cùng đa năng với hệ thống gắn GCX an toàn vững chắc cho Monitor theo dõi bệnh nhân.</w:t>
            </w:r>
          </w:p>
          <w:p w:rsidR="00D36C88" w:rsidRPr="00866C0B" w:rsidRDefault="00D36C88" w:rsidP="00FF7E9F">
            <w:pPr>
              <w:tabs>
                <w:tab w:val="left" w:pos="186"/>
              </w:tabs>
              <w:spacing w:after="0" w:line="240" w:lineRule="auto"/>
              <w:jc w:val="both"/>
              <w:rPr>
                <w:rFonts w:ascii="Times New Roman" w:hAnsi="Times New Roman"/>
                <w:sz w:val="24"/>
                <w:szCs w:val="24"/>
                <w:lang w:val="pt-BR"/>
              </w:rPr>
            </w:pPr>
            <w:r w:rsidRPr="00866C0B">
              <w:rPr>
                <w:rFonts w:ascii="Times New Roman" w:hAnsi="Times New Roman"/>
                <w:sz w:val="24"/>
                <w:szCs w:val="24"/>
                <w:lang w:val="pt-BR"/>
              </w:rPr>
              <w:t>Tích hợp thanh ray chuẩn ở hai bên sườn máy để lắp thêm phụ kiện</w:t>
            </w:r>
          </w:p>
          <w:p w:rsidR="00D36C88" w:rsidRPr="00DB426D" w:rsidRDefault="00D36C88" w:rsidP="00FF7E9F">
            <w:pPr>
              <w:spacing w:after="0" w:line="240" w:lineRule="auto"/>
              <w:jc w:val="both"/>
              <w:rPr>
                <w:rFonts w:ascii="Times New Roman" w:hAnsi="Times New Roman"/>
                <w:sz w:val="24"/>
                <w:szCs w:val="24"/>
                <w:lang w:val="pt-BR"/>
              </w:rPr>
            </w:pPr>
            <w:r w:rsidRPr="00DB426D">
              <w:rPr>
                <w:rFonts w:ascii="Times New Roman" w:hAnsi="Times New Roman"/>
                <w:b/>
                <w:sz w:val="24"/>
                <w:szCs w:val="24"/>
                <w:lang w:val="pt-BR"/>
              </w:rPr>
              <w:t>IV. YÊU CẦU KHÁC</w:t>
            </w:r>
            <w:r w:rsidRPr="00DB426D">
              <w:rPr>
                <w:rFonts w:ascii="Times New Roman" w:hAnsi="Times New Roman"/>
                <w:sz w:val="24"/>
                <w:szCs w:val="24"/>
                <w:lang w:val="pt-BR"/>
              </w:rPr>
              <w:t xml:space="preserve"> </w:t>
            </w:r>
          </w:p>
          <w:p w:rsidR="00D36C88" w:rsidRPr="00DB426D" w:rsidRDefault="00D36C88" w:rsidP="00FF7E9F">
            <w:pPr>
              <w:spacing w:after="0" w:line="240" w:lineRule="auto"/>
              <w:jc w:val="both"/>
              <w:rPr>
                <w:rFonts w:ascii="Times New Roman" w:hAnsi="Times New Roman"/>
                <w:sz w:val="24"/>
                <w:szCs w:val="24"/>
                <w:lang w:val="pt-BR"/>
              </w:rPr>
            </w:pPr>
            <w:r w:rsidRPr="00DB426D">
              <w:rPr>
                <w:rFonts w:ascii="Times New Roman" w:hAnsi="Times New Roman"/>
                <w:sz w:val="24"/>
                <w:szCs w:val="24"/>
                <w:lang w:val="pt-BR"/>
              </w:rPr>
              <w:t xml:space="preserve">- Thời gian giao hàng, lắp đặt: Trong vòng 90 ngày kể từ ngày hợp đồng có hiệu lực tại Trung tâm Y tế huyện Krông Năng. </w:t>
            </w:r>
          </w:p>
          <w:p w:rsidR="00D36C88" w:rsidRPr="00DB426D" w:rsidRDefault="00D36C88" w:rsidP="00FF7E9F">
            <w:pPr>
              <w:spacing w:after="0" w:line="240" w:lineRule="auto"/>
              <w:jc w:val="both"/>
              <w:rPr>
                <w:rFonts w:ascii="Times New Roman" w:hAnsi="Times New Roman"/>
                <w:sz w:val="24"/>
                <w:szCs w:val="24"/>
                <w:lang w:val="pt-BR"/>
              </w:rPr>
            </w:pPr>
            <w:r w:rsidRPr="00DB426D">
              <w:rPr>
                <w:rFonts w:ascii="Times New Roman" w:hAnsi="Times New Roman"/>
                <w:sz w:val="24"/>
                <w:szCs w:val="24"/>
                <w:lang w:val="pt-BR"/>
              </w:rPr>
              <w:t>- Đào tạo, hướng dẫn sử dụng thành thạo và chuyển giao công nghệ cho người sử dụng tại Trung tâm Y tế huyện Krông Năng.</w:t>
            </w:r>
          </w:p>
          <w:p w:rsidR="00D36C88" w:rsidRPr="00DB426D" w:rsidRDefault="00D36C88" w:rsidP="00FF7E9F">
            <w:pPr>
              <w:spacing w:after="0" w:line="240" w:lineRule="auto"/>
              <w:jc w:val="both"/>
              <w:rPr>
                <w:rFonts w:ascii="Times New Roman" w:hAnsi="Times New Roman"/>
                <w:sz w:val="24"/>
                <w:szCs w:val="24"/>
                <w:lang w:val="pt-BR"/>
              </w:rPr>
            </w:pPr>
            <w:r w:rsidRPr="00DB426D">
              <w:rPr>
                <w:rFonts w:ascii="Times New Roman" w:hAnsi="Times New Roman"/>
                <w:sz w:val="24"/>
                <w:szCs w:val="24"/>
                <w:lang w:val="pt-BR"/>
              </w:rPr>
              <w:t xml:space="preserve">- Thời gian bảo hành: ≥ 12 tháng kể từ ngày nghiệm thu đưa vào sử dụng. </w:t>
            </w:r>
          </w:p>
          <w:p w:rsidR="00D36C88" w:rsidRPr="00DB426D" w:rsidRDefault="00D36C88" w:rsidP="00FF7E9F">
            <w:pPr>
              <w:spacing w:after="0" w:line="240" w:lineRule="auto"/>
              <w:jc w:val="both"/>
              <w:rPr>
                <w:rFonts w:ascii="Times New Roman" w:hAnsi="Times New Roman"/>
                <w:sz w:val="24"/>
                <w:szCs w:val="24"/>
                <w:lang w:val="pt-BR"/>
              </w:rPr>
            </w:pPr>
            <w:r w:rsidRPr="00DB426D">
              <w:rPr>
                <w:rFonts w:ascii="Times New Roman" w:hAnsi="Times New Roman"/>
                <w:sz w:val="24"/>
                <w:szCs w:val="24"/>
                <w:lang w:val="pt-BR"/>
              </w:rPr>
              <w:t xml:space="preserve">- Bảo trì miễn phí 06 tháng/lần trong suốt thời gian bảo hành. </w:t>
            </w:r>
          </w:p>
          <w:p w:rsidR="00D36C88" w:rsidRPr="00DB426D" w:rsidRDefault="00D36C88" w:rsidP="00FF7E9F">
            <w:pPr>
              <w:spacing w:after="0" w:line="240" w:lineRule="auto"/>
              <w:jc w:val="both"/>
              <w:rPr>
                <w:rFonts w:ascii="Times New Roman" w:hAnsi="Times New Roman"/>
                <w:sz w:val="24"/>
                <w:szCs w:val="24"/>
                <w:lang w:val="pt-BR"/>
              </w:rPr>
            </w:pPr>
            <w:r w:rsidRPr="00DB426D">
              <w:rPr>
                <w:rFonts w:ascii="Times New Roman" w:hAnsi="Times New Roman"/>
                <w:sz w:val="24"/>
                <w:szCs w:val="24"/>
                <w:lang w:val="pt-BR"/>
              </w:rPr>
              <w:t xml:space="preserve">- Cam kết có mặt trong vòng 24 giờ để xử lý sự cố khi nhận được yêu cầu của người sử dụng. </w:t>
            </w:r>
          </w:p>
          <w:p w:rsidR="00D36C88" w:rsidRPr="00DB426D" w:rsidRDefault="00D36C88" w:rsidP="00FF7E9F">
            <w:pPr>
              <w:spacing w:after="0" w:line="240" w:lineRule="auto"/>
              <w:jc w:val="both"/>
              <w:rPr>
                <w:rFonts w:ascii="Times New Roman" w:hAnsi="Times New Roman"/>
                <w:b/>
                <w:sz w:val="24"/>
                <w:szCs w:val="24"/>
                <w:lang w:val="pt-BR"/>
              </w:rPr>
            </w:pPr>
            <w:r w:rsidRPr="00DB426D">
              <w:rPr>
                <w:rFonts w:ascii="Times New Roman" w:hAnsi="Times New Roman"/>
                <w:sz w:val="24"/>
                <w:szCs w:val="24"/>
                <w:lang w:val="pt-BR"/>
              </w:rPr>
              <w:t>- Cam kết cung cấp linh kiện, phụ kiện, vật tư thay thế trong vòng 10 ngày kể từ ngày Chủ đầu tư có yêu cầu xử lý sự cố trong thời gian bảo 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09"/>
              <w:jc w:val="center"/>
              <w:rPr>
                <w:rFonts w:ascii="Times New Roman" w:hAnsi="Times New Roman"/>
                <w:sz w:val="28"/>
                <w:szCs w:val="28"/>
              </w:rPr>
            </w:pPr>
            <w:r w:rsidRPr="00866C0B">
              <w:rPr>
                <w:rFonts w:ascii="Times New Roman" w:hAnsi="Times New Roman"/>
                <w:noProof/>
                <w:sz w:val="28"/>
                <w:szCs w:val="28"/>
                <w:lang w:val="nl-NL"/>
              </w:rPr>
              <w:lastRenderedPageBreak/>
              <w:t>Cái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6C88" w:rsidRPr="00866C0B" w:rsidRDefault="00D36C88" w:rsidP="00FF7E9F">
            <w:pPr>
              <w:spacing w:after="0" w:line="240" w:lineRule="auto"/>
              <w:ind w:left="-107" w:right="-143"/>
              <w:jc w:val="center"/>
              <w:rPr>
                <w:rFonts w:ascii="Times New Roman" w:hAnsi="Times New Roman"/>
                <w:sz w:val="28"/>
                <w:szCs w:val="28"/>
              </w:rPr>
            </w:pPr>
            <w:r w:rsidRPr="00866C0B">
              <w:rPr>
                <w:rFonts w:ascii="Times New Roman" w:hAnsi="Times New Roman"/>
                <w:sz w:val="28"/>
                <w:szCs w:val="28"/>
              </w:rPr>
              <w:t>01</w:t>
            </w:r>
          </w:p>
        </w:tc>
      </w:tr>
    </w:tbl>
    <w:p w:rsidR="00D36C88" w:rsidRDefault="00D36C88"/>
    <w:sectPr w:rsidR="00D36C88" w:rsidSect="00D36C88">
      <w:pgSz w:w="15840" w:h="12240" w:orient="landscape"/>
      <w:pgMar w:top="709" w:right="814"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charset w:val="00"/>
    <w:family w:val="auto"/>
    <w:pitch w:val="variable"/>
    <w:sig w:usb0="00000005"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Zap">
    <w:altName w:val="Calibri"/>
    <w:charset w:val="00"/>
    <w:family w:val="auto"/>
    <w:pitch w:val="variable"/>
    <w:sig w:usb0="00000003" w:usb1="00000000" w:usb2="00000000" w:usb3="00000000" w:csb0="00000001"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117"/>
    <w:multiLevelType w:val="hybridMultilevel"/>
    <w:tmpl w:val="CEC03518"/>
    <w:lvl w:ilvl="0" w:tplc="9858F488">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BB69E4"/>
    <w:multiLevelType w:val="hybridMultilevel"/>
    <w:tmpl w:val="257EBD50"/>
    <w:lvl w:ilvl="0" w:tplc="15EAF136">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02CC6"/>
    <w:multiLevelType w:val="hybridMultilevel"/>
    <w:tmpl w:val="EB84C8EC"/>
    <w:lvl w:ilvl="0" w:tplc="15EAF136">
      <w:start w:val="1"/>
      <w:numFmt w:val="bullet"/>
      <w:lvlText w:val="-"/>
      <w:lvlJc w:val="left"/>
      <w:pPr>
        <w:ind w:left="1069" w:hanging="360"/>
      </w:pPr>
      <w:rPr>
        <w:rFonts w:ascii="VNI-Zap" w:hAnsi="VNI-Zap"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9541C6F"/>
    <w:multiLevelType w:val="hybridMultilevel"/>
    <w:tmpl w:val="EF90E86C"/>
    <w:lvl w:ilvl="0" w:tplc="1C88F99E">
      <w:numFmt w:val="bullet"/>
      <w:lvlText w:val="-"/>
      <w:lvlJc w:val="left"/>
      <w:pPr>
        <w:tabs>
          <w:tab w:val="num" w:pos="360"/>
        </w:tabs>
        <w:ind w:left="360" w:hanging="360"/>
      </w:pPr>
      <w:rPr>
        <w:rFonts w:ascii="Times New Roman" w:eastAsia="Times New Roman" w:hAnsi="Times New Roman" w:cs="Times New Roman" w:hint="default"/>
        <w:lang w:val="it-I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E10E7C"/>
    <w:multiLevelType w:val="hybridMultilevel"/>
    <w:tmpl w:val="A0962A02"/>
    <w:lvl w:ilvl="0" w:tplc="15EAF136">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03BE0"/>
    <w:multiLevelType w:val="hybridMultilevel"/>
    <w:tmpl w:val="6C5A3FE0"/>
    <w:lvl w:ilvl="0" w:tplc="973C4A20">
      <w:numFmt w:val="bullet"/>
      <w:lvlText w:val="-"/>
      <w:lvlJc w:val="left"/>
      <w:pPr>
        <w:ind w:left="720" w:hanging="360"/>
      </w:pPr>
      <w:rPr>
        <w:rFonts w:ascii="Time New Roman" w:eastAsia="Times New Roman" w:hAnsi="Time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1DC29A9"/>
    <w:multiLevelType w:val="hybridMultilevel"/>
    <w:tmpl w:val="ED86D328"/>
    <w:lvl w:ilvl="0" w:tplc="973C4A20">
      <w:numFmt w:val="bullet"/>
      <w:lvlText w:val="-"/>
      <w:lvlJc w:val="left"/>
      <w:pPr>
        <w:ind w:left="720" w:hanging="360"/>
      </w:pPr>
      <w:rPr>
        <w:rFonts w:ascii="Time New Roman" w:eastAsia="Times New Roman" w:hAnsi="Time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88"/>
    <w:rsid w:val="00B1468A"/>
    <w:rsid w:val="00B933BB"/>
    <w:rsid w:val="00D3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95CC5-5A38-4395-8FCE-8ADCC698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C8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List Paragraph 1,Bullet List,FooterText,numbered,Paragraphe de liste,bullet,bullet 1,Bullet L1,Colorful List - Accent 11,List Paragraph11,Paragraphe de liste1,Bulletr List Paragraph,列出段落,列出段落1,Paragraph,Norm"/>
    <w:basedOn w:val="Normal"/>
    <w:link w:val="ListParagraphChar"/>
    <w:uiPriority w:val="99"/>
    <w:qFormat/>
    <w:rsid w:val="00D36C88"/>
    <w:pPr>
      <w:ind w:left="720"/>
      <w:contextualSpacing/>
    </w:pPr>
  </w:style>
  <w:style w:type="character" w:customStyle="1" w:styleId="ListParagraphChar">
    <w:name w:val="List Paragraph Char"/>
    <w:aliases w:val="AR Bul Normal Char,List Paragraph1 Char,List Paragraph 1 Char,Bullet List Char,FooterText Char,numbered Char,Paragraphe de liste Char,bullet Char,bullet 1 Char,Bullet L1 Char,Colorful List - Accent 11 Char,List Paragraph11 Char"/>
    <w:link w:val="ListParagraph"/>
    <w:uiPriority w:val="99"/>
    <w:qFormat/>
    <w:locked/>
    <w:rsid w:val="00D36C88"/>
    <w:rPr>
      <w:rFonts w:ascii="Calibri" w:eastAsia="Calibri" w:hAnsi="Calibri" w:cs="Times New Roman"/>
    </w:rPr>
  </w:style>
  <w:style w:type="paragraph" w:styleId="HTMLPreformatted">
    <w:name w:val="HTML Preformatted"/>
    <w:basedOn w:val="Normal"/>
    <w:link w:val="HTMLPreformattedChar"/>
    <w:uiPriority w:val="99"/>
    <w:unhideWhenUsed/>
    <w:rsid w:val="00D36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6C8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2025-06-19T01:50:00Z</dcterms:created>
  <dcterms:modified xsi:type="dcterms:W3CDTF">2025-06-19T08:42:00Z</dcterms:modified>
</cp:coreProperties>
</file>